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263" w:rsidRPr="009F1658" w:rsidRDefault="003E71FD" w:rsidP="00FC6263">
      <w:pPr>
        <w:pStyle w:val="Title"/>
        <w:spacing w:line="480" w:lineRule="auto"/>
        <w:ind w:left="792" w:right="0" w:hanging="792"/>
        <w:jc w:val="center"/>
        <w:rPr>
          <w:rFonts w:asciiTheme="minorHAnsi" w:hAnsiTheme="minorHAnsi" w:cstheme="minorHAnsi"/>
        </w:rPr>
      </w:pPr>
      <w:r>
        <w:rPr>
          <w:rFonts w:asciiTheme="minorHAnsi" w:hAnsiTheme="minorHAnsi" w:cstheme="minorHAnsi"/>
        </w:rPr>
        <w:t>Projet de</w:t>
      </w:r>
      <w:r w:rsidR="00A609B4">
        <w:rPr>
          <w:rFonts w:asciiTheme="minorHAnsi" w:hAnsiTheme="minorHAnsi" w:cstheme="minorHAnsi"/>
        </w:rPr>
        <w:t xml:space="preserve"> </w:t>
      </w:r>
      <w:r w:rsidR="00E14A53" w:rsidRPr="009F1658">
        <w:rPr>
          <w:rFonts w:asciiTheme="minorHAnsi" w:hAnsiTheme="minorHAnsi" w:cstheme="minorHAnsi"/>
        </w:rPr>
        <w:t xml:space="preserve">Résolution à présenter à l’Assemblée générale </w:t>
      </w:r>
    </w:p>
    <w:p w:rsidR="00D20EE7" w:rsidRPr="009F1658" w:rsidRDefault="00E14A53" w:rsidP="00FC6263">
      <w:pPr>
        <w:pStyle w:val="Title"/>
        <w:spacing w:line="480" w:lineRule="auto"/>
        <w:ind w:left="792" w:right="0" w:hanging="792"/>
        <w:jc w:val="center"/>
        <w:rPr>
          <w:rFonts w:asciiTheme="minorHAnsi" w:hAnsiTheme="minorHAnsi" w:cstheme="minorHAnsi"/>
        </w:rPr>
      </w:pPr>
      <w:r w:rsidRPr="009F1658">
        <w:rPr>
          <w:rFonts w:asciiTheme="minorHAnsi" w:hAnsiTheme="minorHAnsi" w:cstheme="minorHAnsi"/>
        </w:rPr>
        <w:t>Journée mondiale des zones humides</w:t>
      </w:r>
    </w:p>
    <w:p w:rsidR="00D20EE7" w:rsidRPr="009F1658" w:rsidRDefault="00E14A53">
      <w:pPr>
        <w:spacing w:line="268" w:lineRule="exact"/>
        <w:ind w:left="100"/>
        <w:rPr>
          <w:rFonts w:asciiTheme="minorHAnsi" w:hAnsiTheme="minorHAnsi" w:cstheme="minorHAnsi"/>
          <w:b/>
        </w:rPr>
      </w:pPr>
      <w:r w:rsidRPr="009F1658">
        <w:rPr>
          <w:rFonts w:asciiTheme="minorHAnsi" w:hAnsiTheme="minorHAnsi" w:cstheme="minorHAnsi"/>
          <w:b/>
          <w:i/>
        </w:rPr>
        <w:t>L’Assemblée générale</w:t>
      </w:r>
      <w:r w:rsidRPr="009F1658">
        <w:rPr>
          <w:rFonts w:asciiTheme="minorHAnsi" w:hAnsiTheme="minorHAnsi" w:cstheme="minorHAnsi"/>
          <w:b/>
        </w:rPr>
        <w:t>,</w:t>
      </w:r>
    </w:p>
    <w:p w:rsidR="00D20EE7" w:rsidRPr="009F1658" w:rsidRDefault="00D20EE7">
      <w:pPr>
        <w:pStyle w:val="BodyText"/>
        <w:rPr>
          <w:rFonts w:asciiTheme="minorHAnsi" w:hAnsiTheme="minorHAnsi" w:cstheme="minorHAnsi"/>
          <w:b/>
        </w:rPr>
      </w:pPr>
    </w:p>
    <w:p w:rsidR="00A609B4" w:rsidRDefault="00A609B4" w:rsidP="00A609B4">
      <w:pPr>
        <w:pStyle w:val="BodyText"/>
        <w:rPr>
          <w:b/>
        </w:rPr>
      </w:pPr>
    </w:p>
    <w:p w:rsidR="00A609B4" w:rsidRPr="00BE7A32" w:rsidRDefault="003E71FD" w:rsidP="00A609B4">
      <w:pPr>
        <w:pStyle w:val="BodyText"/>
        <w:ind w:left="100" w:right="114" w:firstLine="719"/>
        <w:jc w:val="both"/>
        <w:rPr>
          <w:rFonts w:asciiTheme="minorHAnsi" w:hAnsiTheme="minorHAnsi" w:cstheme="minorHAnsi"/>
          <w:color w:val="000000" w:themeColor="text1"/>
        </w:rPr>
      </w:pPr>
      <w:r w:rsidRPr="00BE7A32">
        <w:rPr>
          <w:rFonts w:asciiTheme="minorHAnsi" w:hAnsiTheme="minorHAnsi" w:cstheme="minorHAnsi"/>
          <w:i/>
          <w:color w:val="000000" w:themeColor="text1"/>
        </w:rPr>
        <w:t xml:space="preserve">Réaffirmant </w:t>
      </w:r>
      <w:r w:rsidRPr="00BE7A32">
        <w:rPr>
          <w:rFonts w:asciiTheme="minorHAnsi" w:hAnsiTheme="minorHAnsi" w:cstheme="minorHAnsi"/>
          <w:color w:val="000000" w:themeColor="text1"/>
        </w:rPr>
        <w:t>sa résolution 70/1 du 25 septembre 2015, intitulée « Transformer notre monde : le Programme de développement durable à l'horizon 2030 », dans laquelle elle a adopté un ensemble complet, de grande envergure et centré sur l'être humain d'objectifs et de cibles de développement durable universels et transformateurs, son engagement à travailler sans relâche pour la pleine mise en œuvre de l'Agenda d'ici 2030, sa reconnaissance que l'éradication de la pauvreté sous toutes ses formes et dimensions, y compris l'extrême pauvreté, est le plus grand défi mondial et une condition indispensable pour le développement durable, son engagement à réaliser le développement durable dans ses trois dimensions – économique, sociale et environnementale – d'une manière équilibrée et intégrée, et de s'appuyer sur les réalisations des objectifs du Millénaire pour le développement et de chercher à s'attaquer à leur tâche inachevée</w:t>
      </w:r>
      <w:r w:rsidR="00A609B4" w:rsidRPr="00BE7A32">
        <w:rPr>
          <w:rFonts w:asciiTheme="minorHAnsi" w:hAnsiTheme="minorHAnsi" w:cstheme="minorHAnsi"/>
          <w:color w:val="000000" w:themeColor="text1"/>
        </w:rPr>
        <w:t>,</w:t>
      </w:r>
    </w:p>
    <w:p w:rsidR="00A609B4" w:rsidRPr="00BE7A32" w:rsidRDefault="00A609B4" w:rsidP="00A609B4">
      <w:pPr>
        <w:pStyle w:val="BodyText"/>
        <w:ind w:left="100" w:right="114" w:firstLine="719"/>
        <w:jc w:val="both"/>
        <w:rPr>
          <w:rFonts w:asciiTheme="minorHAnsi" w:hAnsiTheme="minorHAnsi" w:cstheme="minorHAnsi"/>
          <w:color w:val="000000" w:themeColor="text1"/>
        </w:rPr>
      </w:pPr>
    </w:p>
    <w:p w:rsidR="00D20EE7" w:rsidRPr="00BE7A32" w:rsidRDefault="00E14A53">
      <w:pPr>
        <w:pStyle w:val="BodyText"/>
        <w:ind w:left="100" w:right="112" w:firstLine="719"/>
        <w:jc w:val="both"/>
        <w:rPr>
          <w:rFonts w:asciiTheme="minorHAnsi" w:hAnsiTheme="minorHAnsi" w:cstheme="minorHAnsi"/>
        </w:rPr>
      </w:pPr>
      <w:r w:rsidRPr="00BE7A32">
        <w:rPr>
          <w:rFonts w:asciiTheme="minorHAnsi" w:hAnsiTheme="minorHAnsi" w:cstheme="minorHAnsi"/>
          <w:i/>
        </w:rPr>
        <w:t xml:space="preserve">Réaffirmant </w:t>
      </w:r>
      <w:r w:rsidRPr="00BE7A32">
        <w:rPr>
          <w:rFonts w:asciiTheme="minorHAnsi" w:hAnsiTheme="minorHAnsi" w:cstheme="minorHAnsi"/>
        </w:rPr>
        <w:t>les dispositions de ses résolutions 53/199 du 15 décembre 1998 et 61/185 du  20 décembre 2006 sur la proclamation d’années internationales, et la résolution du Conseil économique et social 1980/67 en date du 25 juillet 1980 sur les années internationales et les anniversaires,</w:t>
      </w:r>
      <w:r w:rsidRPr="00BE7A32">
        <w:rPr>
          <w:rFonts w:asciiTheme="minorHAnsi" w:hAnsiTheme="minorHAnsi" w:cstheme="minorHAnsi"/>
          <w:spacing w:val="-10"/>
        </w:rPr>
        <w:t xml:space="preserve"> </w:t>
      </w:r>
      <w:r w:rsidRPr="00BE7A32">
        <w:rPr>
          <w:rFonts w:asciiTheme="minorHAnsi" w:hAnsiTheme="minorHAnsi" w:cstheme="minorHAnsi"/>
        </w:rPr>
        <w:t>en</w:t>
      </w:r>
      <w:r w:rsidRPr="00BE7A32">
        <w:rPr>
          <w:rFonts w:asciiTheme="minorHAnsi" w:hAnsiTheme="minorHAnsi" w:cstheme="minorHAnsi"/>
          <w:spacing w:val="-7"/>
        </w:rPr>
        <w:t xml:space="preserve"> </w:t>
      </w:r>
      <w:r w:rsidRPr="00BE7A32">
        <w:rPr>
          <w:rFonts w:asciiTheme="minorHAnsi" w:hAnsiTheme="minorHAnsi" w:cstheme="minorHAnsi"/>
        </w:rPr>
        <w:t>particulier</w:t>
      </w:r>
      <w:r w:rsidRPr="00BE7A32">
        <w:rPr>
          <w:rFonts w:asciiTheme="minorHAnsi" w:hAnsiTheme="minorHAnsi" w:cstheme="minorHAnsi"/>
          <w:spacing w:val="-8"/>
        </w:rPr>
        <w:t xml:space="preserve"> </w:t>
      </w:r>
      <w:r w:rsidRPr="00BE7A32">
        <w:rPr>
          <w:rFonts w:asciiTheme="minorHAnsi" w:hAnsiTheme="minorHAnsi" w:cstheme="minorHAnsi"/>
        </w:rPr>
        <w:t>les</w:t>
      </w:r>
      <w:r w:rsidRPr="00BE7A32">
        <w:rPr>
          <w:rFonts w:asciiTheme="minorHAnsi" w:hAnsiTheme="minorHAnsi" w:cstheme="minorHAnsi"/>
          <w:spacing w:val="-9"/>
        </w:rPr>
        <w:t xml:space="preserve"> </w:t>
      </w:r>
      <w:r w:rsidRPr="00BE7A32">
        <w:rPr>
          <w:rFonts w:asciiTheme="minorHAnsi" w:hAnsiTheme="minorHAnsi" w:cstheme="minorHAnsi"/>
        </w:rPr>
        <w:t>paragraphes</w:t>
      </w:r>
      <w:r w:rsidRPr="00BE7A32">
        <w:rPr>
          <w:rFonts w:asciiTheme="minorHAnsi" w:hAnsiTheme="minorHAnsi" w:cstheme="minorHAnsi"/>
          <w:spacing w:val="-2"/>
        </w:rPr>
        <w:t xml:space="preserve"> </w:t>
      </w:r>
      <w:r w:rsidRPr="00BE7A32">
        <w:rPr>
          <w:rFonts w:asciiTheme="minorHAnsi" w:hAnsiTheme="minorHAnsi" w:cstheme="minorHAnsi"/>
        </w:rPr>
        <w:t>1</w:t>
      </w:r>
      <w:r w:rsidRPr="00BE7A32">
        <w:rPr>
          <w:rFonts w:asciiTheme="minorHAnsi" w:hAnsiTheme="minorHAnsi" w:cstheme="minorHAnsi"/>
          <w:spacing w:val="-7"/>
        </w:rPr>
        <w:t xml:space="preserve"> </w:t>
      </w:r>
      <w:r w:rsidRPr="00BE7A32">
        <w:rPr>
          <w:rFonts w:asciiTheme="minorHAnsi" w:hAnsiTheme="minorHAnsi" w:cstheme="minorHAnsi"/>
        </w:rPr>
        <w:t>à</w:t>
      </w:r>
      <w:r w:rsidRPr="00BE7A32">
        <w:rPr>
          <w:rFonts w:asciiTheme="minorHAnsi" w:hAnsiTheme="minorHAnsi" w:cstheme="minorHAnsi"/>
          <w:spacing w:val="-2"/>
        </w:rPr>
        <w:t xml:space="preserve"> </w:t>
      </w:r>
      <w:r w:rsidRPr="00BE7A32">
        <w:rPr>
          <w:rFonts w:asciiTheme="minorHAnsi" w:hAnsiTheme="minorHAnsi" w:cstheme="minorHAnsi"/>
        </w:rPr>
        <w:t>10</w:t>
      </w:r>
      <w:r w:rsidRPr="00BE7A32">
        <w:rPr>
          <w:rFonts w:asciiTheme="minorHAnsi" w:hAnsiTheme="minorHAnsi" w:cstheme="minorHAnsi"/>
          <w:spacing w:val="-7"/>
        </w:rPr>
        <w:t xml:space="preserve"> </w:t>
      </w:r>
      <w:r w:rsidRPr="00BE7A32">
        <w:rPr>
          <w:rFonts w:asciiTheme="minorHAnsi" w:hAnsiTheme="minorHAnsi" w:cstheme="minorHAnsi"/>
        </w:rPr>
        <w:t>de</w:t>
      </w:r>
      <w:r w:rsidRPr="00BE7A32">
        <w:rPr>
          <w:rFonts w:asciiTheme="minorHAnsi" w:hAnsiTheme="minorHAnsi" w:cstheme="minorHAnsi"/>
          <w:spacing w:val="-11"/>
        </w:rPr>
        <w:t xml:space="preserve"> </w:t>
      </w:r>
      <w:r w:rsidRPr="00BE7A32">
        <w:rPr>
          <w:rFonts w:asciiTheme="minorHAnsi" w:hAnsiTheme="minorHAnsi" w:cstheme="minorHAnsi"/>
        </w:rPr>
        <w:t>l’annexe,</w:t>
      </w:r>
      <w:r w:rsidRPr="00BE7A32">
        <w:rPr>
          <w:rFonts w:asciiTheme="minorHAnsi" w:hAnsiTheme="minorHAnsi" w:cstheme="minorHAnsi"/>
          <w:spacing w:val="-9"/>
        </w:rPr>
        <w:t xml:space="preserve"> </w:t>
      </w:r>
      <w:r w:rsidRPr="00BE7A32">
        <w:rPr>
          <w:rFonts w:asciiTheme="minorHAnsi" w:hAnsiTheme="minorHAnsi" w:cstheme="minorHAnsi"/>
        </w:rPr>
        <w:t>qui</w:t>
      </w:r>
      <w:r w:rsidRPr="00BE7A32">
        <w:rPr>
          <w:rFonts w:asciiTheme="minorHAnsi" w:hAnsiTheme="minorHAnsi" w:cstheme="minorHAnsi"/>
          <w:spacing w:val="-8"/>
        </w:rPr>
        <w:t xml:space="preserve"> </w:t>
      </w:r>
      <w:r w:rsidRPr="00BE7A32">
        <w:rPr>
          <w:rFonts w:asciiTheme="minorHAnsi" w:hAnsiTheme="minorHAnsi" w:cstheme="minorHAnsi"/>
        </w:rPr>
        <w:t>énumèrent</w:t>
      </w:r>
      <w:r w:rsidRPr="00BE7A32">
        <w:rPr>
          <w:rFonts w:asciiTheme="minorHAnsi" w:hAnsiTheme="minorHAnsi" w:cstheme="minorHAnsi"/>
          <w:spacing w:val="-6"/>
        </w:rPr>
        <w:t xml:space="preserve"> </w:t>
      </w:r>
      <w:r w:rsidRPr="00BE7A32">
        <w:rPr>
          <w:rFonts w:asciiTheme="minorHAnsi" w:hAnsiTheme="minorHAnsi" w:cstheme="minorHAnsi"/>
        </w:rPr>
        <w:t>les</w:t>
      </w:r>
      <w:r w:rsidRPr="00BE7A32">
        <w:rPr>
          <w:rFonts w:asciiTheme="minorHAnsi" w:hAnsiTheme="minorHAnsi" w:cstheme="minorHAnsi"/>
          <w:spacing w:val="-8"/>
        </w:rPr>
        <w:t xml:space="preserve"> </w:t>
      </w:r>
      <w:r w:rsidRPr="00BE7A32">
        <w:rPr>
          <w:rFonts w:asciiTheme="minorHAnsi" w:hAnsiTheme="minorHAnsi" w:cstheme="minorHAnsi"/>
        </w:rPr>
        <w:t>critères</w:t>
      </w:r>
      <w:r w:rsidRPr="00BE7A32">
        <w:rPr>
          <w:rFonts w:asciiTheme="minorHAnsi" w:hAnsiTheme="minorHAnsi" w:cstheme="minorHAnsi"/>
          <w:spacing w:val="-9"/>
        </w:rPr>
        <w:t xml:space="preserve"> </w:t>
      </w:r>
      <w:r w:rsidRPr="00BE7A32">
        <w:rPr>
          <w:rFonts w:asciiTheme="minorHAnsi" w:hAnsiTheme="minorHAnsi" w:cstheme="minorHAnsi"/>
        </w:rPr>
        <w:t>applicables pour</w:t>
      </w:r>
      <w:r w:rsidRPr="00BE7A32">
        <w:rPr>
          <w:rFonts w:asciiTheme="minorHAnsi" w:hAnsiTheme="minorHAnsi" w:cstheme="minorHAnsi"/>
          <w:spacing w:val="-20"/>
        </w:rPr>
        <w:t xml:space="preserve"> </w:t>
      </w:r>
      <w:r w:rsidRPr="00BE7A32">
        <w:rPr>
          <w:rFonts w:asciiTheme="minorHAnsi" w:hAnsiTheme="minorHAnsi" w:cstheme="minorHAnsi"/>
        </w:rPr>
        <w:t>la</w:t>
      </w:r>
      <w:r w:rsidRPr="00BE7A32">
        <w:rPr>
          <w:rFonts w:asciiTheme="minorHAnsi" w:hAnsiTheme="minorHAnsi" w:cstheme="minorHAnsi"/>
          <w:spacing w:val="-20"/>
        </w:rPr>
        <w:t xml:space="preserve"> </w:t>
      </w:r>
      <w:r w:rsidRPr="00BE7A32">
        <w:rPr>
          <w:rFonts w:asciiTheme="minorHAnsi" w:hAnsiTheme="minorHAnsi" w:cstheme="minorHAnsi"/>
        </w:rPr>
        <w:t>proclamation</w:t>
      </w:r>
      <w:r w:rsidRPr="00BE7A32">
        <w:rPr>
          <w:rFonts w:asciiTheme="minorHAnsi" w:hAnsiTheme="minorHAnsi" w:cstheme="minorHAnsi"/>
          <w:spacing w:val="-31"/>
        </w:rPr>
        <w:t xml:space="preserve"> </w:t>
      </w:r>
      <w:r w:rsidRPr="00BE7A32">
        <w:rPr>
          <w:rFonts w:asciiTheme="minorHAnsi" w:hAnsiTheme="minorHAnsi" w:cstheme="minorHAnsi"/>
        </w:rPr>
        <w:t>d’années</w:t>
      </w:r>
      <w:r w:rsidRPr="00BE7A32">
        <w:rPr>
          <w:rFonts w:asciiTheme="minorHAnsi" w:hAnsiTheme="minorHAnsi" w:cstheme="minorHAnsi"/>
          <w:spacing w:val="-31"/>
        </w:rPr>
        <w:t xml:space="preserve"> </w:t>
      </w:r>
      <w:r w:rsidRPr="00BE7A32">
        <w:rPr>
          <w:rFonts w:asciiTheme="minorHAnsi" w:hAnsiTheme="minorHAnsi" w:cstheme="minorHAnsi"/>
        </w:rPr>
        <w:t>internationales,</w:t>
      </w:r>
      <w:r w:rsidRPr="00BE7A32">
        <w:rPr>
          <w:rFonts w:asciiTheme="minorHAnsi" w:hAnsiTheme="minorHAnsi" w:cstheme="minorHAnsi"/>
          <w:spacing w:val="-31"/>
        </w:rPr>
        <w:t xml:space="preserve"> </w:t>
      </w:r>
      <w:r w:rsidRPr="00BE7A32">
        <w:rPr>
          <w:rFonts w:asciiTheme="minorHAnsi" w:hAnsiTheme="minorHAnsi" w:cstheme="minorHAnsi"/>
        </w:rPr>
        <w:t>ainsi</w:t>
      </w:r>
      <w:r w:rsidRPr="00BE7A32">
        <w:rPr>
          <w:rFonts w:asciiTheme="minorHAnsi" w:hAnsiTheme="minorHAnsi" w:cstheme="minorHAnsi"/>
          <w:spacing w:val="-31"/>
        </w:rPr>
        <w:t xml:space="preserve"> </w:t>
      </w:r>
      <w:r w:rsidRPr="00BE7A32">
        <w:rPr>
          <w:rFonts w:asciiTheme="minorHAnsi" w:hAnsiTheme="minorHAnsi" w:cstheme="minorHAnsi"/>
        </w:rPr>
        <w:t>que</w:t>
      </w:r>
      <w:r w:rsidRPr="00BE7A32">
        <w:rPr>
          <w:rFonts w:asciiTheme="minorHAnsi" w:hAnsiTheme="minorHAnsi" w:cstheme="minorHAnsi"/>
          <w:spacing w:val="-31"/>
        </w:rPr>
        <w:t xml:space="preserve"> </w:t>
      </w:r>
      <w:r w:rsidRPr="00BE7A32">
        <w:rPr>
          <w:rFonts w:asciiTheme="minorHAnsi" w:hAnsiTheme="minorHAnsi" w:cstheme="minorHAnsi"/>
        </w:rPr>
        <w:t>les</w:t>
      </w:r>
      <w:r w:rsidRPr="00BE7A32">
        <w:rPr>
          <w:rFonts w:asciiTheme="minorHAnsi" w:hAnsiTheme="minorHAnsi" w:cstheme="minorHAnsi"/>
          <w:spacing w:val="-31"/>
        </w:rPr>
        <w:t xml:space="preserve"> </w:t>
      </w:r>
      <w:r w:rsidRPr="00BE7A32">
        <w:rPr>
          <w:rFonts w:asciiTheme="minorHAnsi" w:hAnsiTheme="minorHAnsi" w:cstheme="minorHAnsi"/>
        </w:rPr>
        <w:t>paragraphes</w:t>
      </w:r>
      <w:r w:rsidRPr="00BE7A32">
        <w:rPr>
          <w:rFonts w:asciiTheme="minorHAnsi" w:hAnsiTheme="minorHAnsi" w:cstheme="minorHAnsi"/>
          <w:spacing w:val="-34"/>
        </w:rPr>
        <w:t xml:space="preserve"> </w:t>
      </w:r>
      <w:r w:rsidRPr="00BE7A32">
        <w:rPr>
          <w:rFonts w:asciiTheme="minorHAnsi" w:hAnsiTheme="minorHAnsi" w:cstheme="minorHAnsi"/>
        </w:rPr>
        <w:t>13</w:t>
      </w:r>
      <w:r w:rsidRPr="00BE7A32">
        <w:rPr>
          <w:rFonts w:asciiTheme="minorHAnsi" w:hAnsiTheme="minorHAnsi" w:cstheme="minorHAnsi"/>
          <w:spacing w:val="-20"/>
        </w:rPr>
        <w:t xml:space="preserve"> </w:t>
      </w:r>
      <w:r w:rsidRPr="00BE7A32">
        <w:rPr>
          <w:rFonts w:asciiTheme="minorHAnsi" w:hAnsiTheme="minorHAnsi" w:cstheme="minorHAnsi"/>
        </w:rPr>
        <w:t>et</w:t>
      </w:r>
      <w:r w:rsidRPr="00BE7A32">
        <w:rPr>
          <w:rFonts w:asciiTheme="minorHAnsi" w:hAnsiTheme="minorHAnsi" w:cstheme="minorHAnsi"/>
          <w:spacing w:val="-24"/>
        </w:rPr>
        <w:t xml:space="preserve"> </w:t>
      </w:r>
      <w:r w:rsidRPr="00BE7A32">
        <w:rPr>
          <w:rFonts w:asciiTheme="minorHAnsi" w:hAnsiTheme="minorHAnsi" w:cstheme="minorHAnsi"/>
        </w:rPr>
        <w:t>14</w:t>
      </w:r>
      <w:r w:rsidRPr="00BE7A32">
        <w:rPr>
          <w:rFonts w:asciiTheme="minorHAnsi" w:hAnsiTheme="minorHAnsi" w:cstheme="minorHAnsi"/>
          <w:spacing w:val="-20"/>
        </w:rPr>
        <w:t xml:space="preserve"> </w:t>
      </w:r>
      <w:r w:rsidRPr="00BE7A32">
        <w:rPr>
          <w:rFonts w:asciiTheme="minorHAnsi" w:hAnsiTheme="minorHAnsi" w:cstheme="minorHAnsi"/>
        </w:rPr>
        <w:t>de</w:t>
      </w:r>
      <w:r w:rsidRPr="00BE7A32">
        <w:rPr>
          <w:rFonts w:asciiTheme="minorHAnsi" w:hAnsiTheme="minorHAnsi" w:cstheme="minorHAnsi"/>
          <w:spacing w:val="-19"/>
        </w:rPr>
        <w:t xml:space="preserve"> </w:t>
      </w:r>
      <w:r w:rsidRPr="00BE7A32">
        <w:rPr>
          <w:rFonts w:asciiTheme="minorHAnsi" w:hAnsiTheme="minorHAnsi" w:cstheme="minorHAnsi"/>
        </w:rPr>
        <w:t>la</w:t>
      </w:r>
      <w:r w:rsidRPr="00BE7A32">
        <w:rPr>
          <w:rFonts w:asciiTheme="minorHAnsi" w:hAnsiTheme="minorHAnsi" w:cstheme="minorHAnsi"/>
          <w:spacing w:val="-20"/>
        </w:rPr>
        <w:t xml:space="preserve"> </w:t>
      </w:r>
      <w:r w:rsidRPr="00BE7A32">
        <w:rPr>
          <w:rFonts w:asciiTheme="minorHAnsi" w:hAnsiTheme="minorHAnsi" w:cstheme="minorHAnsi"/>
        </w:rPr>
        <w:t>section</w:t>
      </w:r>
      <w:r w:rsidRPr="00BE7A32">
        <w:rPr>
          <w:rFonts w:asciiTheme="minorHAnsi" w:hAnsiTheme="minorHAnsi" w:cstheme="minorHAnsi"/>
          <w:spacing w:val="-24"/>
        </w:rPr>
        <w:t xml:space="preserve"> </w:t>
      </w:r>
      <w:r w:rsidRPr="00BE7A32">
        <w:rPr>
          <w:rFonts w:asciiTheme="minorHAnsi" w:hAnsiTheme="minorHAnsi" w:cstheme="minorHAnsi"/>
        </w:rPr>
        <w:t>II</w:t>
      </w:r>
      <w:r w:rsidRPr="00BE7A32">
        <w:rPr>
          <w:rFonts w:asciiTheme="minorHAnsi" w:hAnsiTheme="minorHAnsi" w:cstheme="minorHAnsi"/>
          <w:spacing w:val="-20"/>
        </w:rPr>
        <w:t xml:space="preserve"> </w:t>
      </w:r>
      <w:r w:rsidRPr="00BE7A32">
        <w:rPr>
          <w:rFonts w:asciiTheme="minorHAnsi" w:hAnsiTheme="minorHAnsi" w:cstheme="minorHAnsi"/>
        </w:rPr>
        <w:t>de l’annexe</w:t>
      </w:r>
      <w:r w:rsidRPr="00BE7A32">
        <w:rPr>
          <w:rFonts w:asciiTheme="minorHAnsi" w:hAnsiTheme="minorHAnsi" w:cstheme="minorHAnsi"/>
          <w:spacing w:val="-25"/>
        </w:rPr>
        <w:t xml:space="preserve"> </w:t>
      </w:r>
      <w:r w:rsidRPr="00BE7A32">
        <w:rPr>
          <w:rFonts w:asciiTheme="minorHAnsi" w:hAnsiTheme="minorHAnsi" w:cstheme="minorHAnsi"/>
        </w:rPr>
        <w:t>dans</w:t>
      </w:r>
      <w:r w:rsidRPr="00BE7A32">
        <w:rPr>
          <w:rFonts w:asciiTheme="minorHAnsi" w:hAnsiTheme="minorHAnsi" w:cstheme="minorHAnsi"/>
          <w:spacing w:val="-36"/>
        </w:rPr>
        <w:t xml:space="preserve"> </w:t>
      </w:r>
      <w:r w:rsidRPr="00BE7A32">
        <w:rPr>
          <w:rFonts w:asciiTheme="minorHAnsi" w:hAnsiTheme="minorHAnsi" w:cstheme="minorHAnsi"/>
        </w:rPr>
        <w:t>lesquels</w:t>
      </w:r>
      <w:r w:rsidRPr="00BE7A32">
        <w:rPr>
          <w:rFonts w:asciiTheme="minorHAnsi" w:hAnsiTheme="minorHAnsi" w:cstheme="minorHAnsi"/>
          <w:spacing w:val="-36"/>
        </w:rPr>
        <w:t xml:space="preserve"> </w:t>
      </w:r>
      <w:r w:rsidRPr="00BE7A32">
        <w:rPr>
          <w:rFonts w:asciiTheme="minorHAnsi" w:hAnsiTheme="minorHAnsi" w:cstheme="minorHAnsi"/>
        </w:rPr>
        <w:t>il</w:t>
      </w:r>
      <w:r w:rsidRPr="00BE7A32">
        <w:rPr>
          <w:rFonts w:asciiTheme="minorHAnsi" w:hAnsiTheme="minorHAnsi" w:cstheme="minorHAnsi"/>
          <w:spacing w:val="-38"/>
        </w:rPr>
        <w:t xml:space="preserve"> </w:t>
      </w:r>
      <w:r w:rsidRPr="00BE7A32">
        <w:rPr>
          <w:rFonts w:asciiTheme="minorHAnsi" w:hAnsiTheme="minorHAnsi" w:cstheme="minorHAnsi"/>
        </w:rPr>
        <w:t>est</w:t>
      </w:r>
      <w:r w:rsidRPr="00BE7A32">
        <w:rPr>
          <w:rFonts w:asciiTheme="minorHAnsi" w:hAnsiTheme="minorHAnsi" w:cstheme="minorHAnsi"/>
          <w:spacing w:val="-37"/>
        </w:rPr>
        <w:t xml:space="preserve"> </w:t>
      </w:r>
      <w:r w:rsidRPr="00BE7A32">
        <w:rPr>
          <w:rFonts w:asciiTheme="minorHAnsi" w:hAnsiTheme="minorHAnsi" w:cstheme="minorHAnsi"/>
        </w:rPr>
        <w:t>précisé</w:t>
      </w:r>
      <w:r w:rsidRPr="00BE7A32">
        <w:rPr>
          <w:rFonts w:asciiTheme="minorHAnsi" w:hAnsiTheme="minorHAnsi" w:cstheme="minorHAnsi"/>
          <w:spacing w:val="-35"/>
        </w:rPr>
        <w:t xml:space="preserve"> </w:t>
      </w:r>
      <w:r w:rsidRPr="00BE7A32">
        <w:rPr>
          <w:rFonts w:asciiTheme="minorHAnsi" w:hAnsiTheme="minorHAnsi" w:cstheme="minorHAnsi"/>
        </w:rPr>
        <w:t>qu’une</w:t>
      </w:r>
      <w:r w:rsidRPr="00BE7A32">
        <w:rPr>
          <w:rFonts w:asciiTheme="minorHAnsi" w:hAnsiTheme="minorHAnsi" w:cstheme="minorHAnsi"/>
          <w:spacing w:val="-25"/>
        </w:rPr>
        <w:t xml:space="preserve"> </w:t>
      </w:r>
      <w:r w:rsidRPr="00BE7A32">
        <w:rPr>
          <w:rFonts w:asciiTheme="minorHAnsi" w:hAnsiTheme="minorHAnsi" w:cstheme="minorHAnsi"/>
        </w:rPr>
        <w:t>année</w:t>
      </w:r>
      <w:r w:rsidRPr="00BE7A32">
        <w:rPr>
          <w:rFonts w:asciiTheme="minorHAnsi" w:hAnsiTheme="minorHAnsi" w:cstheme="minorHAnsi"/>
          <w:spacing w:val="-24"/>
        </w:rPr>
        <w:t xml:space="preserve"> </w:t>
      </w:r>
      <w:r w:rsidRPr="00BE7A32">
        <w:rPr>
          <w:rFonts w:asciiTheme="minorHAnsi" w:hAnsiTheme="minorHAnsi" w:cstheme="minorHAnsi"/>
        </w:rPr>
        <w:t>internationale</w:t>
      </w:r>
      <w:r w:rsidRPr="00BE7A32">
        <w:rPr>
          <w:rFonts w:asciiTheme="minorHAnsi" w:hAnsiTheme="minorHAnsi" w:cstheme="minorHAnsi"/>
          <w:spacing w:val="-24"/>
        </w:rPr>
        <w:t xml:space="preserve"> </w:t>
      </w:r>
      <w:r w:rsidRPr="00BE7A32">
        <w:rPr>
          <w:rFonts w:asciiTheme="minorHAnsi" w:hAnsiTheme="minorHAnsi" w:cstheme="minorHAnsi"/>
        </w:rPr>
        <w:t>ne</w:t>
      </w:r>
      <w:r w:rsidRPr="00BE7A32">
        <w:rPr>
          <w:rFonts w:asciiTheme="minorHAnsi" w:hAnsiTheme="minorHAnsi" w:cstheme="minorHAnsi"/>
          <w:spacing w:val="-25"/>
        </w:rPr>
        <w:t xml:space="preserve"> </w:t>
      </w:r>
      <w:r w:rsidRPr="00BE7A32">
        <w:rPr>
          <w:rFonts w:asciiTheme="minorHAnsi" w:hAnsiTheme="minorHAnsi" w:cstheme="minorHAnsi"/>
        </w:rPr>
        <w:t>doit</w:t>
      </w:r>
      <w:r w:rsidRPr="00BE7A32">
        <w:rPr>
          <w:rFonts w:asciiTheme="minorHAnsi" w:hAnsiTheme="minorHAnsi" w:cstheme="minorHAnsi"/>
          <w:spacing w:val="-24"/>
        </w:rPr>
        <w:t xml:space="preserve"> </w:t>
      </w:r>
      <w:r w:rsidRPr="00BE7A32">
        <w:rPr>
          <w:rFonts w:asciiTheme="minorHAnsi" w:hAnsiTheme="minorHAnsi" w:cstheme="minorHAnsi"/>
        </w:rPr>
        <w:t>pas</w:t>
      </w:r>
      <w:r w:rsidRPr="00BE7A32">
        <w:rPr>
          <w:rFonts w:asciiTheme="minorHAnsi" w:hAnsiTheme="minorHAnsi" w:cstheme="minorHAnsi"/>
          <w:spacing w:val="-25"/>
        </w:rPr>
        <w:t xml:space="preserve"> </w:t>
      </w:r>
      <w:r w:rsidRPr="00BE7A32">
        <w:rPr>
          <w:rFonts w:asciiTheme="minorHAnsi" w:hAnsiTheme="minorHAnsi" w:cstheme="minorHAnsi"/>
        </w:rPr>
        <w:t>être</w:t>
      </w:r>
      <w:r w:rsidRPr="00BE7A32">
        <w:rPr>
          <w:rFonts w:asciiTheme="minorHAnsi" w:hAnsiTheme="minorHAnsi" w:cstheme="minorHAnsi"/>
          <w:spacing w:val="-24"/>
        </w:rPr>
        <w:t xml:space="preserve"> </w:t>
      </w:r>
      <w:r w:rsidRPr="00BE7A32">
        <w:rPr>
          <w:rFonts w:asciiTheme="minorHAnsi" w:hAnsiTheme="minorHAnsi" w:cstheme="minorHAnsi"/>
        </w:rPr>
        <w:t>proclamée</w:t>
      </w:r>
      <w:r w:rsidRPr="00BE7A32">
        <w:rPr>
          <w:rFonts w:asciiTheme="minorHAnsi" w:hAnsiTheme="minorHAnsi" w:cstheme="minorHAnsi"/>
          <w:spacing w:val="-24"/>
        </w:rPr>
        <w:t xml:space="preserve"> </w:t>
      </w:r>
      <w:r w:rsidRPr="00BE7A32">
        <w:rPr>
          <w:rFonts w:asciiTheme="minorHAnsi" w:hAnsiTheme="minorHAnsi" w:cstheme="minorHAnsi"/>
        </w:rPr>
        <w:t>avant</w:t>
      </w:r>
      <w:r w:rsidRPr="00BE7A32">
        <w:rPr>
          <w:rFonts w:asciiTheme="minorHAnsi" w:hAnsiTheme="minorHAnsi" w:cstheme="minorHAnsi"/>
          <w:spacing w:val="-25"/>
        </w:rPr>
        <w:t xml:space="preserve"> </w:t>
      </w:r>
      <w:r w:rsidRPr="00BE7A32">
        <w:rPr>
          <w:rFonts w:asciiTheme="minorHAnsi" w:hAnsiTheme="minorHAnsi" w:cstheme="minorHAnsi"/>
        </w:rPr>
        <w:t>que les arrangements de base nécessaires à son organisation et à son financement aient été</w:t>
      </w:r>
      <w:r w:rsidRPr="00BE7A32">
        <w:rPr>
          <w:rFonts w:asciiTheme="minorHAnsi" w:hAnsiTheme="minorHAnsi" w:cstheme="minorHAnsi"/>
          <w:spacing w:val="-12"/>
        </w:rPr>
        <w:t xml:space="preserve"> </w:t>
      </w:r>
      <w:r w:rsidRPr="00BE7A32">
        <w:rPr>
          <w:rFonts w:asciiTheme="minorHAnsi" w:hAnsiTheme="minorHAnsi" w:cstheme="minorHAnsi"/>
        </w:rPr>
        <w:t>pris,</w:t>
      </w:r>
    </w:p>
    <w:p w:rsidR="00D20EE7" w:rsidRPr="00BE7A32" w:rsidRDefault="00D20EE7">
      <w:pPr>
        <w:pStyle w:val="BodyText"/>
        <w:rPr>
          <w:rFonts w:asciiTheme="minorHAnsi" w:hAnsiTheme="minorHAnsi" w:cstheme="minorHAnsi"/>
        </w:rPr>
      </w:pPr>
    </w:p>
    <w:p w:rsidR="00D20EE7" w:rsidRPr="00BE7A32" w:rsidRDefault="00E14A53">
      <w:pPr>
        <w:pStyle w:val="BodyText"/>
        <w:ind w:left="100" w:right="112" w:firstLine="719"/>
        <w:jc w:val="both"/>
        <w:rPr>
          <w:rFonts w:asciiTheme="minorHAnsi" w:hAnsiTheme="minorHAnsi" w:cstheme="minorHAnsi"/>
        </w:rPr>
      </w:pPr>
      <w:r w:rsidRPr="00BE7A32">
        <w:rPr>
          <w:rFonts w:asciiTheme="minorHAnsi" w:hAnsiTheme="minorHAnsi" w:cstheme="minorHAnsi"/>
          <w:i/>
        </w:rPr>
        <w:t>Réaffirmant</w:t>
      </w:r>
      <w:r w:rsidRPr="00BE7A32">
        <w:rPr>
          <w:rFonts w:asciiTheme="minorHAnsi" w:hAnsiTheme="minorHAnsi" w:cstheme="minorHAnsi"/>
          <w:i/>
          <w:spacing w:val="-15"/>
        </w:rPr>
        <w:t xml:space="preserve"> </w:t>
      </w:r>
      <w:r w:rsidRPr="00BE7A32">
        <w:rPr>
          <w:rFonts w:asciiTheme="minorHAnsi" w:hAnsiTheme="minorHAnsi" w:cstheme="minorHAnsi"/>
        </w:rPr>
        <w:t>que</w:t>
      </w:r>
      <w:r w:rsidRPr="00BE7A32">
        <w:rPr>
          <w:rFonts w:asciiTheme="minorHAnsi" w:hAnsiTheme="minorHAnsi" w:cstheme="minorHAnsi"/>
          <w:spacing w:val="-12"/>
        </w:rPr>
        <w:t xml:space="preserve"> </w:t>
      </w:r>
      <w:r w:rsidRPr="00BE7A32">
        <w:rPr>
          <w:rFonts w:asciiTheme="minorHAnsi" w:hAnsiTheme="minorHAnsi" w:cstheme="minorHAnsi"/>
        </w:rPr>
        <w:t>les</w:t>
      </w:r>
      <w:r w:rsidRPr="00BE7A32">
        <w:rPr>
          <w:rFonts w:asciiTheme="minorHAnsi" w:hAnsiTheme="minorHAnsi" w:cstheme="minorHAnsi"/>
          <w:spacing w:val="-13"/>
        </w:rPr>
        <w:t xml:space="preserve"> </w:t>
      </w:r>
      <w:r w:rsidRPr="00BE7A32">
        <w:rPr>
          <w:rFonts w:asciiTheme="minorHAnsi" w:hAnsiTheme="minorHAnsi" w:cstheme="minorHAnsi"/>
        </w:rPr>
        <w:t>zones</w:t>
      </w:r>
      <w:r w:rsidRPr="00BE7A32">
        <w:rPr>
          <w:rFonts w:asciiTheme="minorHAnsi" w:hAnsiTheme="minorHAnsi" w:cstheme="minorHAnsi"/>
          <w:spacing w:val="-14"/>
        </w:rPr>
        <w:t xml:space="preserve"> </w:t>
      </w:r>
      <w:r w:rsidRPr="00BE7A32">
        <w:rPr>
          <w:rFonts w:asciiTheme="minorHAnsi" w:hAnsiTheme="minorHAnsi" w:cstheme="minorHAnsi"/>
        </w:rPr>
        <w:t>humides</w:t>
      </w:r>
      <w:r w:rsidRPr="00BE7A32">
        <w:rPr>
          <w:rFonts w:asciiTheme="minorHAnsi" w:hAnsiTheme="minorHAnsi" w:cstheme="minorHAnsi"/>
          <w:spacing w:val="-12"/>
        </w:rPr>
        <w:t xml:space="preserve"> </w:t>
      </w:r>
      <w:r w:rsidRPr="00BE7A32">
        <w:rPr>
          <w:rFonts w:asciiTheme="minorHAnsi" w:hAnsiTheme="minorHAnsi" w:cstheme="minorHAnsi"/>
        </w:rPr>
        <w:t>jouent</w:t>
      </w:r>
      <w:r w:rsidRPr="00BE7A32">
        <w:rPr>
          <w:rFonts w:asciiTheme="minorHAnsi" w:hAnsiTheme="minorHAnsi" w:cstheme="minorHAnsi"/>
          <w:spacing w:val="-15"/>
        </w:rPr>
        <w:t xml:space="preserve"> </w:t>
      </w:r>
      <w:r w:rsidRPr="00BE7A32">
        <w:rPr>
          <w:rFonts w:asciiTheme="minorHAnsi" w:hAnsiTheme="minorHAnsi" w:cstheme="minorHAnsi"/>
        </w:rPr>
        <w:t>un</w:t>
      </w:r>
      <w:r w:rsidRPr="00BE7A32">
        <w:rPr>
          <w:rFonts w:asciiTheme="minorHAnsi" w:hAnsiTheme="minorHAnsi" w:cstheme="minorHAnsi"/>
          <w:spacing w:val="-13"/>
        </w:rPr>
        <w:t xml:space="preserve"> </w:t>
      </w:r>
      <w:r w:rsidRPr="00BE7A32">
        <w:rPr>
          <w:rFonts w:asciiTheme="minorHAnsi" w:hAnsiTheme="minorHAnsi" w:cstheme="minorHAnsi"/>
        </w:rPr>
        <w:t>rôle</w:t>
      </w:r>
      <w:r w:rsidRPr="00BE7A32">
        <w:rPr>
          <w:rFonts w:asciiTheme="minorHAnsi" w:hAnsiTheme="minorHAnsi" w:cstheme="minorHAnsi"/>
          <w:spacing w:val="-13"/>
        </w:rPr>
        <w:t xml:space="preserve"> </w:t>
      </w:r>
      <w:r w:rsidRPr="00BE7A32">
        <w:rPr>
          <w:rFonts w:asciiTheme="minorHAnsi" w:hAnsiTheme="minorHAnsi" w:cstheme="minorHAnsi"/>
        </w:rPr>
        <w:t>d’importance</w:t>
      </w:r>
      <w:r w:rsidRPr="00BE7A32">
        <w:rPr>
          <w:rFonts w:asciiTheme="minorHAnsi" w:hAnsiTheme="minorHAnsi" w:cstheme="minorHAnsi"/>
          <w:spacing w:val="-26"/>
        </w:rPr>
        <w:t xml:space="preserve"> </w:t>
      </w:r>
      <w:r w:rsidRPr="00BE7A32">
        <w:rPr>
          <w:rFonts w:asciiTheme="minorHAnsi" w:hAnsiTheme="minorHAnsi" w:cstheme="minorHAnsi"/>
        </w:rPr>
        <w:t>critique</w:t>
      </w:r>
      <w:r w:rsidRPr="00BE7A32">
        <w:rPr>
          <w:rFonts w:asciiTheme="minorHAnsi" w:hAnsiTheme="minorHAnsi" w:cstheme="minorHAnsi"/>
          <w:spacing w:val="-23"/>
        </w:rPr>
        <w:t xml:space="preserve"> </w:t>
      </w:r>
      <w:r w:rsidRPr="00BE7A32">
        <w:rPr>
          <w:rFonts w:asciiTheme="minorHAnsi" w:hAnsiTheme="minorHAnsi" w:cstheme="minorHAnsi"/>
        </w:rPr>
        <w:t>pour</w:t>
      </w:r>
      <w:r w:rsidRPr="00BE7A32">
        <w:rPr>
          <w:rFonts w:asciiTheme="minorHAnsi" w:hAnsiTheme="minorHAnsi" w:cstheme="minorHAnsi"/>
          <w:spacing w:val="-25"/>
        </w:rPr>
        <w:t xml:space="preserve"> </w:t>
      </w:r>
      <w:r w:rsidRPr="00BE7A32">
        <w:rPr>
          <w:rFonts w:asciiTheme="minorHAnsi" w:hAnsiTheme="minorHAnsi" w:cstheme="minorHAnsi"/>
        </w:rPr>
        <w:t>l’humanité</w:t>
      </w:r>
      <w:r w:rsidRPr="00BE7A32">
        <w:rPr>
          <w:rFonts w:asciiTheme="minorHAnsi" w:hAnsiTheme="minorHAnsi" w:cstheme="minorHAnsi"/>
          <w:spacing w:val="-14"/>
        </w:rPr>
        <w:t xml:space="preserve"> </w:t>
      </w:r>
      <w:r w:rsidRPr="00BE7A32">
        <w:rPr>
          <w:rFonts w:asciiTheme="minorHAnsi" w:hAnsiTheme="minorHAnsi" w:cstheme="minorHAnsi"/>
        </w:rPr>
        <w:t>et</w:t>
      </w:r>
      <w:r w:rsidRPr="00BE7A32">
        <w:rPr>
          <w:rFonts w:asciiTheme="minorHAnsi" w:hAnsiTheme="minorHAnsi" w:cstheme="minorHAnsi"/>
          <w:spacing w:val="-14"/>
        </w:rPr>
        <w:t xml:space="preserve"> </w:t>
      </w:r>
      <w:r w:rsidR="00FC6263" w:rsidRPr="00BE7A32">
        <w:rPr>
          <w:rFonts w:asciiTheme="minorHAnsi" w:hAnsiTheme="minorHAnsi" w:cstheme="minorHAnsi"/>
        </w:rPr>
        <w:t xml:space="preserve">la nature, </w:t>
      </w:r>
      <w:r w:rsidR="009F1658" w:rsidRPr="00BE7A32">
        <w:rPr>
          <w:rFonts w:asciiTheme="minorHAnsi" w:hAnsiTheme="minorHAnsi" w:cstheme="minorHAnsi"/>
        </w:rPr>
        <w:t>compte tenu de la valeur</w:t>
      </w:r>
      <w:r w:rsidRPr="00BE7A32">
        <w:rPr>
          <w:rFonts w:asciiTheme="minorHAnsi" w:hAnsiTheme="minorHAnsi" w:cstheme="minorHAnsi"/>
        </w:rPr>
        <w:t xml:space="preserve"> i</w:t>
      </w:r>
      <w:r w:rsidR="00BE7A32">
        <w:rPr>
          <w:rFonts w:asciiTheme="minorHAnsi" w:hAnsiTheme="minorHAnsi" w:cstheme="minorHAnsi"/>
        </w:rPr>
        <w:t xml:space="preserve">ntrinsèque de ces écosystèmes, </w:t>
      </w:r>
      <w:r w:rsidRPr="00BE7A32">
        <w:rPr>
          <w:rFonts w:asciiTheme="minorHAnsi" w:hAnsiTheme="minorHAnsi" w:cstheme="minorHAnsi"/>
        </w:rPr>
        <w:t>d</w:t>
      </w:r>
      <w:r w:rsidR="00FC6263" w:rsidRPr="00BE7A32">
        <w:rPr>
          <w:rFonts w:asciiTheme="minorHAnsi" w:hAnsiTheme="minorHAnsi" w:cstheme="minorHAnsi"/>
        </w:rPr>
        <w:t xml:space="preserve">e leurs avantages et services, </w:t>
      </w:r>
      <w:r w:rsidRPr="00BE7A32">
        <w:rPr>
          <w:rFonts w:asciiTheme="minorHAnsi" w:hAnsiTheme="minorHAnsi" w:cstheme="minorHAnsi"/>
        </w:rPr>
        <w:t>y compris leurs contributions environnementales, écologiques, sociales, économiques, scientifiques, pédagogiques, culturelles, récréatives et esthétiques au développement durable et au bien-être humain,</w:t>
      </w:r>
    </w:p>
    <w:p w:rsidR="00D20EE7" w:rsidRPr="00BE7A32" w:rsidRDefault="00D20EE7">
      <w:pPr>
        <w:pStyle w:val="BodyText"/>
        <w:spacing w:before="2"/>
        <w:rPr>
          <w:rFonts w:asciiTheme="minorHAnsi" w:hAnsiTheme="minorHAnsi" w:cstheme="minorHAnsi"/>
        </w:rPr>
      </w:pPr>
    </w:p>
    <w:p w:rsidR="00D20EE7" w:rsidRPr="00BE7A32" w:rsidRDefault="00E14A53">
      <w:pPr>
        <w:pStyle w:val="BodyText"/>
        <w:ind w:left="100" w:right="112" w:firstLine="719"/>
        <w:jc w:val="both"/>
        <w:rPr>
          <w:rFonts w:asciiTheme="minorHAnsi" w:hAnsiTheme="minorHAnsi" w:cstheme="minorHAnsi"/>
        </w:rPr>
      </w:pPr>
      <w:r w:rsidRPr="00BE7A32">
        <w:rPr>
          <w:rFonts w:asciiTheme="minorHAnsi" w:hAnsiTheme="minorHAnsi" w:cstheme="minorHAnsi"/>
          <w:i/>
        </w:rPr>
        <w:t xml:space="preserve">Consciente </w:t>
      </w:r>
      <w:r w:rsidRPr="00BE7A32">
        <w:rPr>
          <w:rFonts w:asciiTheme="minorHAnsi" w:hAnsiTheme="minorHAnsi" w:cstheme="minorHAnsi"/>
        </w:rPr>
        <w:t>que parmi tous les écosystèmes, les zones humides connaissent le taux de déclin, perte</w:t>
      </w:r>
      <w:r w:rsidRPr="00BE7A32">
        <w:rPr>
          <w:rFonts w:asciiTheme="minorHAnsi" w:hAnsiTheme="minorHAnsi" w:cstheme="minorHAnsi"/>
          <w:spacing w:val="-13"/>
        </w:rPr>
        <w:t xml:space="preserve"> </w:t>
      </w:r>
      <w:r w:rsidRPr="00BE7A32">
        <w:rPr>
          <w:rFonts w:asciiTheme="minorHAnsi" w:hAnsiTheme="minorHAnsi" w:cstheme="minorHAnsi"/>
        </w:rPr>
        <w:t>et</w:t>
      </w:r>
      <w:r w:rsidRPr="00BE7A32">
        <w:rPr>
          <w:rFonts w:asciiTheme="minorHAnsi" w:hAnsiTheme="minorHAnsi" w:cstheme="minorHAnsi"/>
          <w:spacing w:val="-10"/>
        </w:rPr>
        <w:t xml:space="preserve"> </w:t>
      </w:r>
      <w:r w:rsidRPr="00BE7A32">
        <w:rPr>
          <w:rFonts w:asciiTheme="minorHAnsi" w:hAnsiTheme="minorHAnsi" w:cstheme="minorHAnsi"/>
        </w:rPr>
        <w:t>dégradation</w:t>
      </w:r>
      <w:r w:rsidRPr="00BE7A32">
        <w:rPr>
          <w:rFonts w:asciiTheme="minorHAnsi" w:hAnsiTheme="minorHAnsi" w:cstheme="minorHAnsi"/>
          <w:spacing w:val="-11"/>
        </w:rPr>
        <w:t xml:space="preserve"> </w:t>
      </w:r>
      <w:r w:rsidRPr="00BE7A32">
        <w:rPr>
          <w:rFonts w:asciiTheme="minorHAnsi" w:hAnsiTheme="minorHAnsi" w:cstheme="minorHAnsi"/>
        </w:rPr>
        <w:t>le</w:t>
      </w:r>
      <w:r w:rsidRPr="00BE7A32">
        <w:rPr>
          <w:rFonts w:asciiTheme="minorHAnsi" w:hAnsiTheme="minorHAnsi" w:cstheme="minorHAnsi"/>
          <w:spacing w:val="-13"/>
        </w:rPr>
        <w:t xml:space="preserve"> </w:t>
      </w:r>
      <w:r w:rsidRPr="00BE7A32">
        <w:rPr>
          <w:rFonts w:asciiTheme="minorHAnsi" w:hAnsiTheme="minorHAnsi" w:cstheme="minorHAnsi"/>
        </w:rPr>
        <w:t>plus</w:t>
      </w:r>
      <w:r w:rsidRPr="00BE7A32">
        <w:rPr>
          <w:rFonts w:asciiTheme="minorHAnsi" w:hAnsiTheme="minorHAnsi" w:cstheme="minorHAnsi"/>
          <w:spacing w:val="-11"/>
        </w:rPr>
        <w:t xml:space="preserve"> </w:t>
      </w:r>
      <w:r w:rsidRPr="00BE7A32">
        <w:rPr>
          <w:rFonts w:asciiTheme="minorHAnsi" w:hAnsiTheme="minorHAnsi" w:cstheme="minorHAnsi"/>
        </w:rPr>
        <w:t>élevé</w:t>
      </w:r>
      <w:r w:rsidRPr="00BE7A32">
        <w:rPr>
          <w:rFonts w:asciiTheme="minorHAnsi" w:hAnsiTheme="minorHAnsi" w:cstheme="minorHAnsi"/>
          <w:spacing w:val="-12"/>
        </w:rPr>
        <w:t xml:space="preserve"> </w:t>
      </w:r>
      <w:r w:rsidRPr="00BE7A32">
        <w:rPr>
          <w:rFonts w:asciiTheme="minorHAnsi" w:hAnsiTheme="minorHAnsi" w:cstheme="minorHAnsi"/>
        </w:rPr>
        <w:t>et</w:t>
      </w:r>
      <w:r w:rsidRPr="00BE7A32">
        <w:rPr>
          <w:rFonts w:asciiTheme="minorHAnsi" w:hAnsiTheme="minorHAnsi" w:cstheme="minorHAnsi"/>
          <w:spacing w:val="-12"/>
        </w:rPr>
        <w:t xml:space="preserve"> </w:t>
      </w:r>
      <w:r w:rsidRPr="00BE7A32">
        <w:rPr>
          <w:rFonts w:asciiTheme="minorHAnsi" w:hAnsiTheme="minorHAnsi" w:cstheme="minorHAnsi"/>
        </w:rPr>
        <w:t>sachant</w:t>
      </w:r>
      <w:r w:rsidRPr="00BE7A32">
        <w:rPr>
          <w:rFonts w:asciiTheme="minorHAnsi" w:hAnsiTheme="minorHAnsi" w:cstheme="minorHAnsi"/>
          <w:spacing w:val="-12"/>
        </w:rPr>
        <w:t xml:space="preserve"> </w:t>
      </w:r>
      <w:r w:rsidRPr="00BE7A32">
        <w:rPr>
          <w:rFonts w:asciiTheme="minorHAnsi" w:hAnsiTheme="minorHAnsi" w:cstheme="minorHAnsi"/>
        </w:rPr>
        <w:t>que</w:t>
      </w:r>
      <w:r w:rsidRPr="00BE7A32">
        <w:rPr>
          <w:rFonts w:asciiTheme="minorHAnsi" w:hAnsiTheme="minorHAnsi" w:cstheme="minorHAnsi"/>
          <w:spacing w:val="-10"/>
        </w:rPr>
        <w:t xml:space="preserve"> </w:t>
      </w:r>
      <w:r w:rsidRPr="00BE7A32">
        <w:rPr>
          <w:rFonts w:asciiTheme="minorHAnsi" w:hAnsiTheme="minorHAnsi" w:cstheme="minorHAnsi"/>
        </w:rPr>
        <w:t>les</w:t>
      </w:r>
      <w:r w:rsidRPr="00BE7A32">
        <w:rPr>
          <w:rFonts w:asciiTheme="minorHAnsi" w:hAnsiTheme="minorHAnsi" w:cstheme="minorHAnsi"/>
          <w:spacing w:val="-11"/>
        </w:rPr>
        <w:t xml:space="preserve"> </w:t>
      </w:r>
      <w:r w:rsidRPr="00BE7A32">
        <w:rPr>
          <w:rFonts w:asciiTheme="minorHAnsi" w:hAnsiTheme="minorHAnsi" w:cstheme="minorHAnsi"/>
        </w:rPr>
        <w:t>tendances</w:t>
      </w:r>
      <w:r w:rsidRPr="00BE7A32">
        <w:rPr>
          <w:rFonts w:asciiTheme="minorHAnsi" w:hAnsiTheme="minorHAnsi" w:cstheme="minorHAnsi"/>
          <w:spacing w:val="-10"/>
        </w:rPr>
        <w:t xml:space="preserve"> </w:t>
      </w:r>
      <w:r w:rsidRPr="00BE7A32">
        <w:rPr>
          <w:rFonts w:asciiTheme="minorHAnsi" w:hAnsiTheme="minorHAnsi" w:cstheme="minorHAnsi"/>
        </w:rPr>
        <w:t>négatives</w:t>
      </w:r>
      <w:r w:rsidRPr="00BE7A32">
        <w:rPr>
          <w:rFonts w:asciiTheme="minorHAnsi" w:hAnsiTheme="minorHAnsi" w:cstheme="minorHAnsi"/>
          <w:spacing w:val="-12"/>
        </w:rPr>
        <w:t xml:space="preserve"> </w:t>
      </w:r>
      <w:r w:rsidRPr="00BE7A32">
        <w:rPr>
          <w:rFonts w:asciiTheme="minorHAnsi" w:hAnsiTheme="minorHAnsi" w:cstheme="minorHAnsi"/>
        </w:rPr>
        <w:t>actuelles</w:t>
      </w:r>
      <w:r w:rsidRPr="00BE7A32">
        <w:rPr>
          <w:rFonts w:asciiTheme="minorHAnsi" w:hAnsiTheme="minorHAnsi" w:cstheme="minorHAnsi"/>
          <w:spacing w:val="-10"/>
        </w:rPr>
        <w:t xml:space="preserve"> </w:t>
      </w:r>
      <w:r w:rsidRPr="00BE7A32">
        <w:rPr>
          <w:rFonts w:asciiTheme="minorHAnsi" w:hAnsiTheme="minorHAnsi" w:cstheme="minorHAnsi"/>
        </w:rPr>
        <w:t>pour</w:t>
      </w:r>
      <w:r w:rsidRPr="00BE7A32">
        <w:rPr>
          <w:rFonts w:asciiTheme="minorHAnsi" w:hAnsiTheme="minorHAnsi" w:cstheme="minorHAnsi"/>
          <w:spacing w:val="-11"/>
        </w:rPr>
        <w:t xml:space="preserve"> </w:t>
      </w:r>
      <w:r w:rsidRPr="00BE7A32">
        <w:rPr>
          <w:rFonts w:asciiTheme="minorHAnsi" w:hAnsiTheme="minorHAnsi" w:cstheme="minorHAnsi"/>
        </w:rPr>
        <w:t>la</w:t>
      </w:r>
      <w:r w:rsidRPr="00BE7A32">
        <w:rPr>
          <w:rFonts w:asciiTheme="minorHAnsi" w:hAnsiTheme="minorHAnsi" w:cstheme="minorHAnsi"/>
          <w:spacing w:val="-13"/>
        </w:rPr>
        <w:t xml:space="preserve"> </w:t>
      </w:r>
      <w:r w:rsidRPr="00BE7A32">
        <w:rPr>
          <w:rFonts w:asciiTheme="minorHAnsi" w:hAnsiTheme="minorHAnsi" w:cstheme="minorHAnsi"/>
        </w:rPr>
        <w:t>biodiversité et les fonctions des écosystèmes devraient se poursuivre à cause de facteurs indirects tels que la croissance démographique humaine rapide, la production et la consommation non durables et le développement technologique</w:t>
      </w:r>
      <w:r w:rsidRPr="00BE7A32">
        <w:rPr>
          <w:rFonts w:asciiTheme="minorHAnsi" w:hAnsiTheme="minorHAnsi" w:cstheme="minorHAnsi"/>
          <w:spacing w:val="-2"/>
        </w:rPr>
        <w:t xml:space="preserve"> </w:t>
      </w:r>
      <w:r w:rsidRPr="00BE7A32">
        <w:rPr>
          <w:rFonts w:asciiTheme="minorHAnsi" w:hAnsiTheme="minorHAnsi" w:cstheme="minorHAnsi"/>
        </w:rPr>
        <w:t>associé</w:t>
      </w:r>
      <w:r w:rsidRPr="00BE7A32">
        <w:rPr>
          <w:rFonts w:asciiTheme="minorHAnsi" w:hAnsiTheme="minorHAnsi" w:cstheme="minorHAnsi"/>
          <w:vertAlign w:val="superscript"/>
        </w:rPr>
        <w:t>1</w:t>
      </w:r>
      <w:r w:rsidRPr="00BE7A32">
        <w:rPr>
          <w:rFonts w:asciiTheme="minorHAnsi" w:hAnsiTheme="minorHAnsi" w:cstheme="minorHAnsi"/>
        </w:rPr>
        <w:t>,</w:t>
      </w:r>
    </w:p>
    <w:p w:rsidR="004F09FF" w:rsidRPr="00BE7A32" w:rsidRDefault="004F09FF">
      <w:pPr>
        <w:pStyle w:val="BodyText"/>
        <w:ind w:left="100" w:right="112" w:firstLine="719"/>
        <w:jc w:val="both"/>
        <w:rPr>
          <w:rFonts w:asciiTheme="minorHAnsi" w:hAnsiTheme="minorHAnsi" w:cstheme="minorHAnsi"/>
        </w:rPr>
      </w:pPr>
    </w:p>
    <w:p w:rsidR="004F09FF" w:rsidRPr="00BE7A32" w:rsidRDefault="003E71FD" w:rsidP="004F09FF">
      <w:pPr>
        <w:pStyle w:val="BodyText"/>
        <w:spacing w:before="1"/>
        <w:ind w:left="100" w:right="112" w:firstLine="719"/>
        <w:jc w:val="both"/>
        <w:rPr>
          <w:rFonts w:asciiTheme="minorHAnsi" w:hAnsiTheme="minorHAnsi" w:cstheme="minorHAnsi"/>
          <w:color w:val="000000" w:themeColor="text1"/>
        </w:rPr>
      </w:pPr>
      <w:r w:rsidRPr="00BE7A32">
        <w:rPr>
          <w:rFonts w:asciiTheme="minorHAnsi" w:hAnsiTheme="minorHAnsi" w:cstheme="minorHAnsi"/>
          <w:i/>
          <w:color w:val="000000" w:themeColor="text1"/>
        </w:rPr>
        <w:t xml:space="preserve">Reconnaissant </w:t>
      </w:r>
      <w:r w:rsidRPr="00BE7A32">
        <w:rPr>
          <w:rFonts w:asciiTheme="minorHAnsi" w:hAnsiTheme="minorHAnsi" w:cstheme="minorHAnsi"/>
          <w:color w:val="000000" w:themeColor="text1"/>
        </w:rPr>
        <w:t>que les zones humides font partie des écosystèmes présentant les taux de déclin, de perte et de dégradation les plus élevés, considérant également que les indicateurs des tendances négatives actuelles de la biodiversité mondiale et des fonctions écosystémiques devraient se poursuivre en réponse à des facteurs directs et indirects tels que la croissance rapide de la population humaine, production et consommation non durables et développement technologique associé</w:t>
      </w:r>
      <w:r w:rsidR="004F09FF" w:rsidRPr="00BE7A32">
        <w:rPr>
          <w:rStyle w:val="FootnoteReference"/>
          <w:rFonts w:asciiTheme="minorHAnsi" w:hAnsiTheme="minorHAnsi" w:cstheme="minorHAnsi"/>
          <w:color w:val="000000" w:themeColor="text1"/>
        </w:rPr>
        <w:footnoteReference w:id="1"/>
      </w:r>
      <w:r w:rsidR="004F09FF" w:rsidRPr="00BE7A32">
        <w:rPr>
          <w:rFonts w:asciiTheme="minorHAnsi" w:hAnsiTheme="minorHAnsi" w:cstheme="minorHAnsi"/>
          <w:color w:val="000000" w:themeColor="text1"/>
        </w:rPr>
        <w:t>,</w:t>
      </w:r>
    </w:p>
    <w:p w:rsidR="00D20EE7" w:rsidRPr="003E71FD" w:rsidRDefault="00D20EE7">
      <w:pPr>
        <w:pStyle w:val="BodyText"/>
        <w:spacing w:before="2"/>
        <w:rPr>
          <w:rFonts w:asciiTheme="minorHAnsi" w:hAnsiTheme="minorHAnsi" w:cstheme="minorHAnsi"/>
        </w:rPr>
      </w:pPr>
    </w:p>
    <w:p w:rsidR="00D20EE7" w:rsidRDefault="00E14A53">
      <w:pPr>
        <w:pStyle w:val="BodyText"/>
        <w:ind w:left="100" w:right="111" w:firstLine="719"/>
        <w:jc w:val="both"/>
        <w:rPr>
          <w:rFonts w:asciiTheme="minorHAnsi" w:hAnsiTheme="minorHAnsi" w:cstheme="minorHAnsi"/>
        </w:rPr>
      </w:pPr>
      <w:r w:rsidRPr="009F1658">
        <w:rPr>
          <w:rFonts w:asciiTheme="minorHAnsi" w:hAnsiTheme="minorHAnsi" w:cstheme="minorHAnsi"/>
          <w:i/>
        </w:rPr>
        <w:t>Sachant</w:t>
      </w:r>
      <w:r w:rsidRPr="009F1658">
        <w:rPr>
          <w:rFonts w:asciiTheme="minorHAnsi" w:hAnsiTheme="minorHAnsi" w:cstheme="minorHAnsi"/>
          <w:i/>
          <w:spacing w:val="-12"/>
        </w:rPr>
        <w:t xml:space="preserve"> </w:t>
      </w:r>
      <w:r w:rsidRPr="009F1658">
        <w:rPr>
          <w:rFonts w:asciiTheme="minorHAnsi" w:hAnsiTheme="minorHAnsi" w:cstheme="minorHAnsi"/>
        </w:rPr>
        <w:t>que</w:t>
      </w:r>
      <w:r w:rsidRPr="009F1658">
        <w:rPr>
          <w:rFonts w:asciiTheme="minorHAnsi" w:hAnsiTheme="minorHAnsi" w:cstheme="minorHAnsi"/>
          <w:spacing w:val="-12"/>
        </w:rPr>
        <w:t xml:space="preserve"> </w:t>
      </w:r>
      <w:r w:rsidRPr="009F1658">
        <w:rPr>
          <w:rFonts w:asciiTheme="minorHAnsi" w:hAnsiTheme="minorHAnsi" w:cstheme="minorHAnsi"/>
        </w:rPr>
        <w:t>les</w:t>
      </w:r>
      <w:r w:rsidRPr="009F1658">
        <w:rPr>
          <w:rFonts w:asciiTheme="minorHAnsi" w:hAnsiTheme="minorHAnsi" w:cstheme="minorHAnsi"/>
          <w:spacing w:val="-13"/>
        </w:rPr>
        <w:t xml:space="preserve"> </w:t>
      </w:r>
      <w:r w:rsidRPr="009F1658">
        <w:rPr>
          <w:rFonts w:asciiTheme="minorHAnsi" w:hAnsiTheme="minorHAnsi" w:cstheme="minorHAnsi"/>
        </w:rPr>
        <w:t>zones</w:t>
      </w:r>
      <w:r w:rsidRPr="009F1658">
        <w:rPr>
          <w:rFonts w:asciiTheme="minorHAnsi" w:hAnsiTheme="minorHAnsi" w:cstheme="minorHAnsi"/>
          <w:spacing w:val="-13"/>
        </w:rPr>
        <w:t xml:space="preserve"> </w:t>
      </w:r>
      <w:r w:rsidRPr="009F1658">
        <w:rPr>
          <w:rFonts w:asciiTheme="minorHAnsi" w:hAnsiTheme="minorHAnsi" w:cstheme="minorHAnsi"/>
        </w:rPr>
        <w:t>humides</w:t>
      </w:r>
      <w:r w:rsidRPr="009F1658">
        <w:rPr>
          <w:rFonts w:asciiTheme="minorHAnsi" w:hAnsiTheme="minorHAnsi" w:cstheme="minorHAnsi"/>
          <w:spacing w:val="-12"/>
        </w:rPr>
        <w:t xml:space="preserve"> </w:t>
      </w:r>
      <w:r w:rsidRPr="009F1658">
        <w:rPr>
          <w:rFonts w:asciiTheme="minorHAnsi" w:hAnsiTheme="minorHAnsi" w:cstheme="minorHAnsi"/>
        </w:rPr>
        <w:t>occupent</w:t>
      </w:r>
      <w:r w:rsidRPr="009F1658">
        <w:rPr>
          <w:rFonts w:asciiTheme="minorHAnsi" w:hAnsiTheme="minorHAnsi" w:cstheme="minorHAnsi"/>
          <w:spacing w:val="-12"/>
        </w:rPr>
        <w:t xml:space="preserve"> </w:t>
      </w:r>
      <w:r w:rsidRPr="009F1658">
        <w:rPr>
          <w:rFonts w:asciiTheme="minorHAnsi" w:hAnsiTheme="minorHAnsi" w:cstheme="minorHAnsi"/>
        </w:rPr>
        <w:t>une</w:t>
      </w:r>
      <w:r w:rsidRPr="009F1658">
        <w:rPr>
          <w:rFonts w:asciiTheme="minorHAnsi" w:hAnsiTheme="minorHAnsi" w:cstheme="minorHAnsi"/>
          <w:spacing w:val="-12"/>
        </w:rPr>
        <w:t xml:space="preserve"> </w:t>
      </w:r>
      <w:r w:rsidRPr="009F1658">
        <w:rPr>
          <w:rFonts w:asciiTheme="minorHAnsi" w:hAnsiTheme="minorHAnsi" w:cstheme="minorHAnsi"/>
        </w:rPr>
        <w:t>place</w:t>
      </w:r>
      <w:r w:rsidRPr="009F1658">
        <w:rPr>
          <w:rFonts w:asciiTheme="minorHAnsi" w:hAnsiTheme="minorHAnsi" w:cstheme="minorHAnsi"/>
          <w:spacing w:val="-15"/>
        </w:rPr>
        <w:t xml:space="preserve"> </w:t>
      </w:r>
      <w:r w:rsidRPr="009F1658">
        <w:rPr>
          <w:rFonts w:asciiTheme="minorHAnsi" w:hAnsiTheme="minorHAnsi" w:cstheme="minorHAnsi"/>
        </w:rPr>
        <w:t>essentielle</w:t>
      </w:r>
      <w:r w:rsidRPr="009F1658">
        <w:rPr>
          <w:rFonts w:asciiTheme="minorHAnsi" w:hAnsiTheme="minorHAnsi" w:cstheme="minorHAnsi"/>
          <w:spacing w:val="-13"/>
        </w:rPr>
        <w:t xml:space="preserve"> </w:t>
      </w:r>
      <w:r w:rsidRPr="009F1658">
        <w:rPr>
          <w:rFonts w:asciiTheme="minorHAnsi" w:hAnsiTheme="minorHAnsi" w:cstheme="minorHAnsi"/>
        </w:rPr>
        <w:t>pour</w:t>
      </w:r>
      <w:r w:rsidRPr="009F1658">
        <w:rPr>
          <w:rFonts w:asciiTheme="minorHAnsi" w:hAnsiTheme="minorHAnsi" w:cstheme="minorHAnsi"/>
          <w:spacing w:val="-13"/>
        </w:rPr>
        <w:t xml:space="preserve"> </w:t>
      </w:r>
      <w:r w:rsidRPr="009F1658">
        <w:rPr>
          <w:rFonts w:asciiTheme="minorHAnsi" w:hAnsiTheme="minorHAnsi" w:cstheme="minorHAnsi"/>
        </w:rPr>
        <w:t>la</w:t>
      </w:r>
      <w:r w:rsidRPr="009F1658">
        <w:rPr>
          <w:rFonts w:asciiTheme="minorHAnsi" w:hAnsiTheme="minorHAnsi" w:cstheme="minorHAnsi"/>
          <w:spacing w:val="-13"/>
        </w:rPr>
        <w:t xml:space="preserve"> </w:t>
      </w:r>
      <w:r w:rsidRPr="009F1658">
        <w:rPr>
          <w:rFonts w:asciiTheme="minorHAnsi" w:hAnsiTheme="minorHAnsi" w:cstheme="minorHAnsi"/>
        </w:rPr>
        <w:t>réalisation</w:t>
      </w:r>
      <w:r w:rsidRPr="009F1658">
        <w:rPr>
          <w:rFonts w:asciiTheme="minorHAnsi" w:hAnsiTheme="minorHAnsi" w:cstheme="minorHAnsi"/>
          <w:spacing w:val="-15"/>
        </w:rPr>
        <w:t xml:space="preserve"> </w:t>
      </w:r>
      <w:r w:rsidRPr="009F1658">
        <w:rPr>
          <w:rFonts w:asciiTheme="minorHAnsi" w:hAnsiTheme="minorHAnsi" w:cstheme="minorHAnsi"/>
        </w:rPr>
        <w:t>des</w:t>
      </w:r>
      <w:r w:rsidRPr="009F1658">
        <w:rPr>
          <w:rFonts w:asciiTheme="minorHAnsi" w:hAnsiTheme="minorHAnsi" w:cstheme="minorHAnsi"/>
          <w:spacing w:val="-12"/>
        </w:rPr>
        <w:t xml:space="preserve"> </w:t>
      </w:r>
      <w:r w:rsidRPr="009F1658">
        <w:rPr>
          <w:rFonts w:asciiTheme="minorHAnsi" w:hAnsiTheme="minorHAnsi" w:cstheme="minorHAnsi"/>
        </w:rPr>
        <w:t>Objectifs de développement durable (ODD) des Nations Unies relatifs à l’élimination de la pauvreté, l’alimentation</w:t>
      </w:r>
      <w:r w:rsidRPr="009F1658">
        <w:rPr>
          <w:rFonts w:asciiTheme="minorHAnsi" w:hAnsiTheme="minorHAnsi" w:cstheme="minorHAnsi"/>
          <w:spacing w:val="-41"/>
        </w:rPr>
        <w:t xml:space="preserve"> </w:t>
      </w:r>
      <w:r w:rsidRPr="009F1658">
        <w:rPr>
          <w:rFonts w:asciiTheme="minorHAnsi" w:hAnsiTheme="minorHAnsi" w:cstheme="minorHAnsi"/>
        </w:rPr>
        <w:t>et</w:t>
      </w:r>
      <w:r w:rsidRPr="009F1658">
        <w:rPr>
          <w:rFonts w:asciiTheme="minorHAnsi" w:hAnsiTheme="minorHAnsi" w:cstheme="minorHAnsi"/>
          <w:spacing w:val="-39"/>
        </w:rPr>
        <w:t xml:space="preserve"> </w:t>
      </w:r>
      <w:r w:rsidRPr="009F1658">
        <w:rPr>
          <w:rFonts w:asciiTheme="minorHAnsi" w:hAnsiTheme="minorHAnsi" w:cstheme="minorHAnsi"/>
        </w:rPr>
        <w:t>la</w:t>
      </w:r>
      <w:r w:rsidRPr="009F1658">
        <w:rPr>
          <w:rFonts w:asciiTheme="minorHAnsi" w:hAnsiTheme="minorHAnsi" w:cstheme="minorHAnsi"/>
          <w:spacing w:val="-39"/>
        </w:rPr>
        <w:t xml:space="preserve"> </w:t>
      </w:r>
      <w:r w:rsidRPr="009F1658">
        <w:rPr>
          <w:rFonts w:asciiTheme="minorHAnsi" w:hAnsiTheme="minorHAnsi" w:cstheme="minorHAnsi"/>
        </w:rPr>
        <w:t>nutrition,</w:t>
      </w:r>
      <w:r w:rsidRPr="009F1658">
        <w:rPr>
          <w:rFonts w:asciiTheme="minorHAnsi" w:hAnsiTheme="minorHAnsi" w:cstheme="minorHAnsi"/>
          <w:spacing w:val="-38"/>
        </w:rPr>
        <w:t xml:space="preserve"> </w:t>
      </w:r>
      <w:r w:rsidRPr="009F1658">
        <w:rPr>
          <w:rFonts w:asciiTheme="minorHAnsi" w:hAnsiTheme="minorHAnsi" w:cstheme="minorHAnsi"/>
        </w:rPr>
        <w:t>la</w:t>
      </w:r>
      <w:r w:rsidRPr="009F1658">
        <w:rPr>
          <w:rFonts w:asciiTheme="minorHAnsi" w:hAnsiTheme="minorHAnsi" w:cstheme="minorHAnsi"/>
          <w:spacing w:val="-39"/>
        </w:rPr>
        <w:t xml:space="preserve"> </w:t>
      </w:r>
      <w:r w:rsidRPr="009F1658">
        <w:rPr>
          <w:rFonts w:asciiTheme="minorHAnsi" w:hAnsiTheme="minorHAnsi" w:cstheme="minorHAnsi"/>
        </w:rPr>
        <w:t>bonne</w:t>
      </w:r>
      <w:r w:rsidRPr="009F1658">
        <w:rPr>
          <w:rFonts w:asciiTheme="minorHAnsi" w:hAnsiTheme="minorHAnsi" w:cstheme="minorHAnsi"/>
          <w:spacing w:val="-27"/>
        </w:rPr>
        <w:t xml:space="preserve"> </w:t>
      </w:r>
      <w:r w:rsidRPr="009F1658">
        <w:rPr>
          <w:rFonts w:asciiTheme="minorHAnsi" w:hAnsiTheme="minorHAnsi" w:cstheme="minorHAnsi"/>
        </w:rPr>
        <w:t>santé</w:t>
      </w:r>
      <w:r w:rsidRPr="009F1658">
        <w:rPr>
          <w:rFonts w:asciiTheme="minorHAnsi" w:hAnsiTheme="minorHAnsi" w:cstheme="minorHAnsi"/>
          <w:spacing w:val="-29"/>
        </w:rPr>
        <w:t xml:space="preserve"> </w:t>
      </w:r>
      <w:r w:rsidRPr="009F1658">
        <w:rPr>
          <w:rFonts w:asciiTheme="minorHAnsi" w:hAnsiTheme="minorHAnsi" w:cstheme="minorHAnsi"/>
        </w:rPr>
        <w:t>et</w:t>
      </w:r>
      <w:r w:rsidRPr="009F1658">
        <w:rPr>
          <w:rFonts w:asciiTheme="minorHAnsi" w:hAnsiTheme="minorHAnsi" w:cstheme="minorHAnsi"/>
          <w:spacing w:val="-26"/>
        </w:rPr>
        <w:t xml:space="preserve"> </w:t>
      </w:r>
      <w:r w:rsidRPr="009F1658">
        <w:rPr>
          <w:rFonts w:asciiTheme="minorHAnsi" w:hAnsiTheme="minorHAnsi" w:cstheme="minorHAnsi"/>
        </w:rPr>
        <w:t>le</w:t>
      </w:r>
      <w:r w:rsidRPr="009F1658">
        <w:rPr>
          <w:rFonts w:asciiTheme="minorHAnsi" w:hAnsiTheme="minorHAnsi" w:cstheme="minorHAnsi"/>
          <w:spacing w:val="-28"/>
        </w:rPr>
        <w:t xml:space="preserve"> </w:t>
      </w:r>
      <w:r w:rsidRPr="009F1658">
        <w:rPr>
          <w:rFonts w:asciiTheme="minorHAnsi" w:hAnsiTheme="minorHAnsi" w:cstheme="minorHAnsi"/>
        </w:rPr>
        <w:t>bien-être,</w:t>
      </w:r>
      <w:r w:rsidRPr="009F1658">
        <w:rPr>
          <w:rFonts w:asciiTheme="minorHAnsi" w:hAnsiTheme="minorHAnsi" w:cstheme="minorHAnsi"/>
          <w:spacing w:val="-38"/>
        </w:rPr>
        <w:t xml:space="preserve"> </w:t>
      </w:r>
      <w:r w:rsidRPr="009F1658">
        <w:rPr>
          <w:rFonts w:asciiTheme="minorHAnsi" w:hAnsiTheme="minorHAnsi" w:cstheme="minorHAnsi"/>
        </w:rPr>
        <w:t>l’égalité</w:t>
      </w:r>
      <w:r w:rsidRPr="009F1658">
        <w:rPr>
          <w:rFonts w:asciiTheme="minorHAnsi" w:hAnsiTheme="minorHAnsi" w:cstheme="minorHAnsi"/>
          <w:spacing w:val="-40"/>
        </w:rPr>
        <w:t xml:space="preserve"> </w:t>
      </w:r>
      <w:r w:rsidRPr="009F1658">
        <w:rPr>
          <w:rFonts w:asciiTheme="minorHAnsi" w:hAnsiTheme="minorHAnsi" w:cstheme="minorHAnsi"/>
        </w:rPr>
        <w:t>entre</w:t>
      </w:r>
      <w:r w:rsidRPr="009F1658">
        <w:rPr>
          <w:rFonts w:asciiTheme="minorHAnsi" w:hAnsiTheme="minorHAnsi" w:cstheme="minorHAnsi"/>
          <w:spacing w:val="-38"/>
        </w:rPr>
        <w:t xml:space="preserve"> </w:t>
      </w:r>
      <w:r w:rsidRPr="009F1658">
        <w:rPr>
          <w:rFonts w:asciiTheme="minorHAnsi" w:hAnsiTheme="minorHAnsi" w:cstheme="minorHAnsi"/>
        </w:rPr>
        <w:t>les</w:t>
      </w:r>
      <w:r w:rsidRPr="009F1658">
        <w:rPr>
          <w:rFonts w:asciiTheme="minorHAnsi" w:hAnsiTheme="minorHAnsi" w:cstheme="minorHAnsi"/>
          <w:spacing w:val="-39"/>
        </w:rPr>
        <w:t xml:space="preserve"> </w:t>
      </w:r>
      <w:r w:rsidRPr="009F1658">
        <w:rPr>
          <w:rFonts w:asciiTheme="minorHAnsi" w:hAnsiTheme="minorHAnsi" w:cstheme="minorHAnsi"/>
        </w:rPr>
        <w:t>sexes,</w:t>
      </w:r>
      <w:r w:rsidRPr="009F1658">
        <w:rPr>
          <w:rFonts w:asciiTheme="minorHAnsi" w:hAnsiTheme="minorHAnsi" w:cstheme="minorHAnsi"/>
          <w:spacing w:val="-38"/>
        </w:rPr>
        <w:t xml:space="preserve"> </w:t>
      </w:r>
      <w:r w:rsidRPr="009F1658">
        <w:rPr>
          <w:rFonts w:asciiTheme="minorHAnsi" w:hAnsiTheme="minorHAnsi" w:cstheme="minorHAnsi"/>
        </w:rPr>
        <w:t>la</w:t>
      </w:r>
      <w:r w:rsidRPr="009F1658">
        <w:rPr>
          <w:rFonts w:asciiTheme="minorHAnsi" w:hAnsiTheme="minorHAnsi" w:cstheme="minorHAnsi"/>
          <w:spacing w:val="-39"/>
        </w:rPr>
        <w:t xml:space="preserve"> </w:t>
      </w:r>
      <w:r w:rsidRPr="009F1658">
        <w:rPr>
          <w:rFonts w:asciiTheme="minorHAnsi" w:hAnsiTheme="minorHAnsi" w:cstheme="minorHAnsi"/>
        </w:rPr>
        <w:t>qualité</w:t>
      </w:r>
      <w:r w:rsidRPr="009F1658">
        <w:rPr>
          <w:rFonts w:asciiTheme="minorHAnsi" w:hAnsiTheme="minorHAnsi" w:cstheme="minorHAnsi"/>
          <w:spacing w:val="-39"/>
        </w:rPr>
        <w:t xml:space="preserve"> </w:t>
      </w:r>
      <w:r w:rsidRPr="009F1658">
        <w:rPr>
          <w:rFonts w:asciiTheme="minorHAnsi" w:hAnsiTheme="minorHAnsi" w:cstheme="minorHAnsi"/>
        </w:rPr>
        <w:t>de</w:t>
      </w:r>
      <w:r w:rsidRPr="009F1658">
        <w:rPr>
          <w:rFonts w:asciiTheme="minorHAnsi" w:hAnsiTheme="minorHAnsi" w:cstheme="minorHAnsi"/>
          <w:spacing w:val="-39"/>
        </w:rPr>
        <w:t xml:space="preserve"> </w:t>
      </w:r>
      <w:r w:rsidRPr="009F1658">
        <w:rPr>
          <w:rFonts w:asciiTheme="minorHAnsi" w:hAnsiTheme="minorHAnsi" w:cstheme="minorHAnsi"/>
        </w:rPr>
        <w:t>l’eau et</w:t>
      </w:r>
      <w:r w:rsidRPr="009F1658">
        <w:rPr>
          <w:rFonts w:asciiTheme="minorHAnsi" w:hAnsiTheme="minorHAnsi" w:cstheme="minorHAnsi"/>
          <w:spacing w:val="-9"/>
        </w:rPr>
        <w:t xml:space="preserve"> </w:t>
      </w:r>
      <w:r w:rsidRPr="009F1658">
        <w:rPr>
          <w:rFonts w:asciiTheme="minorHAnsi" w:hAnsiTheme="minorHAnsi" w:cstheme="minorHAnsi"/>
        </w:rPr>
        <w:t>l’alimentation</w:t>
      </w:r>
      <w:r w:rsidRPr="009F1658">
        <w:rPr>
          <w:rFonts w:asciiTheme="minorHAnsi" w:hAnsiTheme="minorHAnsi" w:cstheme="minorHAnsi"/>
          <w:spacing w:val="-22"/>
        </w:rPr>
        <w:t xml:space="preserve"> </w:t>
      </w:r>
      <w:r w:rsidRPr="009F1658">
        <w:rPr>
          <w:rFonts w:asciiTheme="minorHAnsi" w:hAnsiTheme="minorHAnsi" w:cstheme="minorHAnsi"/>
        </w:rPr>
        <w:t>en</w:t>
      </w:r>
      <w:r w:rsidRPr="009F1658">
        <w:rPr>
          <w:rFonts w:asciiTheme="minorHAnsi" w:hAnsiTheme="minorHAnsi" w:cstheme="minorHAnsi"/>
          <w:spacing w:val="-21"/>
        </w:rPr>
        <w:t xml:space="preserve"> </w:t>
      </w:r>
      <w:r w:rsidRPr="009F1658">
        <w:rPr>
          <w:rFonts w:asciiTheme="minorHAnsi" w:hAnsiTheme="minorHAnsi" w:cstheme="minorHAnsi"/>
        </w:rPr>
        <w:t>eau,</w:t>
      </w:r>
      <w:r w:rsidRPr="009F1658">
        <w:rPr>
          <w:rFonts w:asciiTheme="minorHAnsi" w:hAnsiTheme="minorHAnsi" w:cstheme="minorHAnsi"/>
          <w:spacing w:val="-20"/>
        </w:rPr>
        <w:t xml:space="preserve"> </w:t>
      </w:r>
      <w:r w:rsidRPr="009F1658">
        <w:rPr>
          <w:rFonts w:asciiTheme="minorHAnsi" w:hAnsiTheme="minorHAnsi" w:cstheme="minorHAnsi"/>
        </w:rPr>
        <w:t>l’accès</w:t>
      </w:r>
      <w:r w:rsidRPr="009F1658">
        <w:rPr>
          <w:rFonts w:asciiTheme="minorHAnsi" w:hAnsiTheme="minorHAnsi" w:cstheme="minorHAnsi"/>
          <w:spacing w:val="-22"/>
        </w:rPr>
        <w:t xml:space="preserve"> </w:t>
      </w:r>
      <w:r w:rsidRPr="009F1658">
        <w:rPr>
          <w:rFonts w:asciiTheme="minorHAnsi" w:hAnsiTheme="minorHAnsi" w:cstheme="minorHAnsi"/>
        </w:rPr>
        <w:t>à</w:t>
      </w:r>
      <w:r w:rsidRPr="009F1658">
        <w:rPr>
          <w:rFonts w:asciiTheme="minorHAnsi" w:hAnsiTheme="minorHAnsi" w:cstheme="minorHAnsi"/>
          <w:spacing w:val="-20"/>
        </w:rPr>
        <w:t xml:space="preserve"> </w:t>
      </w:r>
      <w:r w:rsidRPr="009F1658">
        <w:rPr>
          <w:rFonts w:asciiTheme="minorHAnsi" w:hAnsiTheme="minorHAnsi" w:cstheme="minorHAnsi"/>
        </w:rPr>
        <w:t>l’énergie,</w:t>
      </w:r>
      <w:r w:rsidRPr="009F1658">
        <w:rPr>
          <w:rFonts w:asciiTheme="minorHAnsi" w:hAnsiTheme="minorHAnsi" w:cstheme="minorHAnsi"/>
          <w:spacing w:val="-8"/>
        </w:rPr>
        <w:t xml:space="preserve"> </w:t>
      </w:r>
      <w:r w:rsidRPr="009F1658">
        <w:rPr>
          <w:rFonts w:asciiTheme="minorHAnsi" w:hAnsiTheme="minorHAnsi" w:cstheme="minorHAnsi"/>
        </w:rPr>
        <w:t>la</w:t>
      </w:r>
      <w:r w:rsidRPr="009F1658">
        <w:rPr>
          <w:rFonts w:asciiTheme="minorHAnsi" w:hAnsiTheme="minorHAnsi" w:cstheme="minorHAnsi"/>
          <w:spacing w:val="-10"/>
        </w:rPr>
        <w:t xml:space="preserve"> </w:t>
      </w:r>
      <w:r w:rsidRPr="009F1658">
        <w:rPr>
          <w:rFonts w:asciiTheme="minorHAnsi" w:hAnsiTheme="minorHAnsi" w:cstheme="minorHAnsi"/>
        </w:rPr>
        <w:t>réduction</w:t>
      </w:r>
      <w:r w:rsidRPr="009F1658">
        <w:rPr>
          <w:rFonts w:asciiTheme="minorHAnsi" w:hAnsiTheme="minorHAnsi" w:cstheme="minorHAnsi"/>
          <w:spacing w:val="-9"/>
        </w:rPr>
        <w:t xml:space="preserve"> </w:t>
      </w:r>
      <w:r w:rsidRPr="009F1658">
        <w:rPr>
          <w:rFonts w:asciiTheme="minorHAnsi" w:hAnsiTheme="minorHAnsi" w:cstheme="minorHAnsi"/>
        </w:rPr>
        <w:t>des</w:t>
      </w:r>
      <w:r w:rsidRPr="009F1658">
        <w:rPr>
          <w:rFonts w:asciiTheme="minorHAnsi" w:hAnsiTheme="minorHAnsi" w:cstheme="minorHAnsi"/>
          <w:spacing w:val="-10"/>
        </w:rPr>
        <w:t xml:space="preserve"> </w:t>
      </w:r>
      <w:r w:rsidRPr="009F1658">
        <w:rPr>
          <w:rFonts w:asciiTheme="minorHAnsi" w:hAnsiTheme="minorHAnsi" w:cstheme="minorHAnsi"/>
        </w:rPr>
        <w:t>catastrophes</w:t>
      </w:r>
      <w:r w:rsidRPr="009F1658">
        <w:rPr>
          <w:rFonts w:asciiTheme="minorHAnsi" w:hAnsiTheme="minorHAnsi" w:cstheme="minorHAnsi"/>
          <w:spacing w:val="-8"/>
        </w:rPr>
        <w:t xml:space="preserve"> </w:t>
      </w:r>
      <w:r w:rsidRPr="009F1658">
        <w:rPr>
          <w:rFonts w:asciiTheme="minorHAnsi" w:hAnsiTheme="minorHAnsi" w:cstheme="minorHAnsi"/>
        </w:rPr>
        <w:t>naturelles,</w:t>
      </w:r>
      <w:r w:rsidRPr="009F1658">
        <w:rPr>
          <w:rFonts w:asciiTheme="minorHAnsi" w:hAnsiTheme="minorHAnsi" w:cstheme="minorHAnsi"/>
          <w:spacing w:val="-20"/>
        </w:rPr>
        <w:t xml:space="preserve"> </w:t>
      </w:r>
      <w:r w:rsidRPr="009F1658">
        <w:rPr>
          <w:rFonts w:asciiTheme="minorHAnsi" w:hAnsiTheme="minorHAnsi" w:cstheme="minorHAnsi"/>
        </w:rPr>
        <w:t>l’innovation</w:t>
      </w:r>
      <w:r w:rsidRPr="009F1658">
        <w:rPr>
          <w:rFonts w:asciiTheme="minorHAnsi" w:hAnsiTheme="minorHAnsi" w:cstheme="minorHAnsi"/>
          <w:spacing w:val="-22"/>
        </w:rPr>
        <w:t xml:space="preserve"> </w:t>
      </w:r>
      <w:r w:rsidRPr="009F1658">
        <w:rPr>
          <w:rFonts w:asciiTheme="minorHAnsi" w:hAnsiTheme="minorHAnsi" w:cstheme="minorHAnsi"/>
        </w:rPr>
        <w:t xml:space="preserve">et </w:t>
      </w:r>
      <w:r w:rsidRPr="009F1658">
        <w:rPr>
          <w:rFonts w:asciiTheme="minorHAnsi" w:hAnsiTheme="minorHAnsi" w:cstheme="minorHAnsi"/>
          <w:w w:val="95"/>
        </w:rPr>
        <w:t xml:space="preserve">le développement d’infrastructures appropriées, les établissements humains durables, l’atténuation </w:t>
      </w:r>
      <w:r w:rsidRPr="009F1658">
        <w:rPr>
          <w:rFonts w:asciiTheme="minorHAnsi" w:hAnsiTheme="minorHAnsi" w:cstheme="minorHAnsi"/>
        </w:rPr>
        <w:t>des changements climatiques et l’adaptation, les océans, les mers et les ressources marines, la biodiversité et l’utilisation durable des</w:t>
      </w:r>
      <w:r w:rsidRPr="009F1658">
        <w:rPr>
          <w:rFonts w:asciiTheme="minorHAnsi" w:hAnsiTheme="minorHAnsi" w:cstheme="minorHAnsi"/>
          <w:spacing w:val="-30"/>
        </w:rPr>
        <w:t xml:space="preserve"> </w:t>
      </w:r>
      <w:r w:rsidRPr="009F1658">
        <w:rPr>
          <w:rFonts w:asciiTheme="minorHAnsi" w:hAnsiTheme="minorHAnsi" w:cstheme="minorHAnsi"/>
        </w:rPr>
        <w:t>écosystèmes,</w:t>
      </w:r>
    </w:p>
    <w:p w:rsidR="00BE7A32" w:rsidRDefault="008B5502" w:rsidP="00BE7A32">
      <w:pPr>
        <w:pStyle w:val="BodyText"/>
        <w:spacing w:before="11"/>
        <w:rPr>
          <w:rFonts w:asciiTheme="minorHAnsi" w:hAnsiTheme="minorHAnsi" w:cstheme="minorHAnsi"/>
          <w:sz w:val="16"/>
          <w:vertAlign w:val="superscript"/>
        </w:rPr>
      </w:pPr>
      <w:r w:rsidRPr="009F1658">
        <w:rPr>
          <w:rFonts w:asciiTheme="minorHAnsi" w:hAnsiTheme="minorHAnsi" w:cstheme="minorHAnsi"/>
          <w:noProof/>
          <w:lang w:val="es-NI" w:eastAsia="es-NI"/>
        </w:rPr>
        <w:lastRenderedPageBreak/>
        <mc:AlternateContent>
          <mc:Choice Requires="wps">
            <w:drawing>
              <wp:anchor distT="0" distB="0" distL="0" distR="0" simplePos="0" relativeHeight="487587840" behindDoc="1" locked="0" layoutInCell="1" allowOverlap="1">
                <wp:simplePos x="0" y="0"/>
                <wp:positionH relativeFrom="page">
                  <wp:posOffset>914400</wp:posOffset>
                </wp:positionH>
                <wp:positionV relativeFrom="paragraph">
                  <wp:posOffset>140335</wp:posOffset>
                </wp:positionV>
                <wp:extent cx="1828800" cy="8890"/>
                <wp:effectExtent l="0" t="0" r="0" b="0"/>
                <wp:wrapTopAndBottom/>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03AAD9" id="Rectangle 3" o:spid="_x0000_s1026" style="position:absolute;margin-left:1in;margin-top:11.05pt;width:2in;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" fillcolor="black" stroked="f">
                <w10:wrap type="topAndBottom" anchorx="page"/>
              </v:rect>
            </w:pict>
          </mc:Fallback>
        </mc:AlternateContent>
      </w:r>
    </w:p>
    <w:p w:rsidR="00D20EE7" w:rsidRPr="009F1658" w:rsidRDefault="00E14A53" w:rsidP="00BE7A32">
      <w:pPr>
        <w:pStyle w:val="BodyText"/>
        <w:spacing w:before="11"/>
        <w:rPr>
          <w:rFonts w:asciiTheme="minorHAnsi" w:hAnsiTheme="minorHAnsi" w:cstheme="minorHAnsi"/>
          <w:sz w:val="16"/>
        </w:rPr>
      </w:pPr>
      <w:r w:rsidRPr="009F1658">
        <w:rPr>
          <w:rFonts w:asciiTheme="minorHAnsi" w:hAnsiTheme="minorHAnsi" w:cstheme="minorHAnsi"/>
          <w:sz w:val="16"/>
          <w:vertAlign w:val="superscript"/>
        </w:rPr>
        <w:t>1</w:t>
      </w:r>
      <w:r w:rsidRPr="009F1658">
        <w:rPr>
          <w:rFonts w:asciiTheme="minorHAnsi" w:hAnsiTheme="minorHAnsi" w:cstheme="minorHAnsi"/>
          <w:sz w:val="16"/>
        </w:rPr>
        <w:t xml:space="preserve"> Plateforme intergouvernementale, scientifique et politique, sur la biodiversité et les services écosystémiques, document IPBES/7/10/Add.1.</w:t>
      </w:r>
    </w:p>
    <w:p w:rsidR="00D20EE7" w:rsidRPr="009F1658" w:rsidRDefault="00E14A53">
      <w:pPr>
        <w:ind w:left="100"/>
        <w:rPr>
          <w:rFonts w:asciiTheme="minorHAnsi" w:hAnsiTheme="minorHAnsi" w:cstheme="minorHAnsi"/>
          <w:sz w:val="16"/>
        </w:rPr>
      </w:pPr>
      <w:r w:rsidRPr="009F1658">
        <w:rPr>
          <w:rFonts w:asciiTheme="minorHAnsi" w:hAnsiTheme="minorHAnsi" w:cstheme="minorHAnsi"/>
          <w:sz w:val="16"/>
          <w:vertAlign w:val="superscript"/>
        </w:rPr>
        <w:t>2</w:t>
      </w:r>
      <w:r w:rsidRPr="009F1658">
        <w:rPr>
          <w:rFonts w:asciiTheme="minorHAnsi" w:hAnsiTheme="minorHAnsi" w:cstheme="minorHAnsi"/>
          <w:spacing w:val="-19"/>
          <w:sz w:val="16"/>
        </w:rPr>
        <w:t xml:space="preserve"> </w:t>
      </w:r>
      <w:r w:rsidRPr="009F1658">
        <w:rPr>
          <w:rFonts w:asciiTheme="minorHAnsi" w:hAnsiTheme="minorHAnsi" w:cstheme="minorHAnsi"/>
          <w:sz w:val="16"/>
        </w:rPr>
        <w:t>Rapport</w:t>
      </w:r>
      <w:r w:rsidRPr="009F1658">
        <w:rPr>
          <w:rFonts w:asciiTheme="minorHAnsi" w:hAnsiTheme="minorHAnsi" w:cstheme="minorHAnsi"/>
          <w:spacing w:val="-17"/>
          <w:sz w:val="16"/>
        </w:rPr>
        <w:t xml:space="preserve"> </w:t>
      </w:r>
      <w:r w:rsidRPr="009F1658">
        <w:rPr>
          <w:rFonts w:asciiTheme="minorHAnsi" w:hAnsiTheme="minorHAnsi" w:cstheme="minorHAnsi"/>
          <w:sz w:val="16"/>
        </w:rPr>
        <w:t>de</w:t>
      </w:r>
      <w:r w:rsidRPr="009F1658">
        <w:rPr>
          <w:rFonts w:asciiTheme="minorHAnsi" w:hAnsiTheme="minorHAnsi" w:cstheme="minorHAnsi"/>
          <w:spacing w:val="-18"/>
          <w:sz w:val="16"/>
        </w:rPr>
        <w:t xml:space="preserve"> </w:t>
      </w:r>
      <w:r w:rsidRPr="009F1658">
        <w:rPr>
          <w:rFonts w:asciiTheme="minorHAnsi" w:hAnsiTheme="minorHAnsi" w:cstheme="minorHAnsi"/>
          <w:sz w:val="16"/>
        </w:rPr>
        <w:t>la</w:t>
      </w:r>
      <w:r w:rsidRPr="009F1658">
        <w:rPr>
          <w:rFonts w:asciiTheme="minorHAnsi" w:hAnsiTheme="minorHAnsi" w:cstheme="minorHAnsi"/>
          <w:spacing w:val="-16"/>
          <w:sz w:val="16"/>
        </w:rPr>
        <w:t xml:space="preserve"> </w:t>
      </w:r>
      <w:r w:rsidRPr="009F1658">
        <w:rPr>
          <w:rFonts w:asciiTheme="minorHAnsi" w:hAnsiTheme="minorHAnsi" w:cstheme="minorHAnsi"/>
          <w:sz w:val="16"/>
        </w:rPr>
        <w:t>Conférence</w:t>
      </w:r>
      <w:r w:rsidRPr="009F1658">
        <w:rPr>
          <w:rFonts w:asciiTheme="minorHAnsi" w:hAnsiTheme="minorHAnsi" w:cstheme="minorHAnsi"/>
          <w:spacing w:val="-19"/>
          <w:sz w:val="16"/>
        </w:rPr>
        <w:t xml:space="preserve"> </w:t>
      </w:r>
      <w:r w:rsidRPr="009F1658">
        <w:rPr>
          <w:rFonts w:asciiTheme="minorHAnsi" w:hAnsiTheme="minorHAnsi" w:cstheme="minorHAnsi"/>
          <w:sz w:val="16"/>
        </w:rPr>
        <w:t>des</w:t>
      </w:r>
      <w:r w:rsidRPr="009F1658">
        <w:rPr>
          <w:rFonts w:asciiTheme="minorHAnsi" w:hAnsiTheme="minorHAnsi" w:cstheme="minorHAnsi"/>
          <w:spacing w:val="-16"/>
          <w:sz w:val="16"/>
        </w:rPr>
        <w:t xml:space="preserve"> </w:t>
      </w:r>
      <w:r w:rsidRPr="009F1658">
        <w:rPr>
          <w:rFonts w:asciiTheme="minorHAnsi" w:hAnsiTheme="minorHAnsi" w:cstheme="minorHAnsi"/>
          <w:sz w:val="16"/>
        </w:rPr>
        <w:t>Nations</w:t>
      </w:r>
      <w:r w:rsidRPr="009F1658">
        <w:rPr>
          <w:rFonts w:asciiTheme="minorHAnsi" w:hAnsiTheme="minorHAnsi" w:cstheme="minorHAnsi"/>
          <w:spacing w:val="-16"/>
          <w:sz w:val="16"/>
        </w:rPr>
        <w:t xml:space="preserve"> </w:t>
      </w:r>
      <w:r w:rsidRPr="009F1658">
        <w:rPr>
          <w:rFonts w:asciiTheme="minorHAnsi" w:hAnsiTheme="minorHAnsi" w:cstheme="minorHAnsi"/>
          <w:sz w:val="16"/>
        </w:rPr>
        <w:t>Unies</w:t>
      </w:r>
      <w:r w:rsidRPr="009F1658">
        <w:rPr>
          <w:rFonts w:asciiTheme="minorHAnsi" w:hAnsiTheme="minorHAnsi" w:cstheme="minorHAnsi"/>
          <w:spacing w:val="-26"/>
          <w:sz w:val="16"/>
        </w:rPr>
        <w:t xml:space="preserve"> </w:t>
      </w:r>
      <w:r w:rsidRPr="009F1658">
        <w:rPr>
          <w:rFonts w:asciiTheme="minorHAnsi" w:hAnsiTheme="minorHAnsi" w:cstheme="minorHAnsi"/>
          <w:sz w:val="16"/>
        </w:rPr>
        <w:t>sur</w:t>
      </w:r>
      <w:r w:rsidRPr="009F1658">
        <w:rPr>
          <w:rFonts w:asciiTheme="minorHAnsi" w:hAnsiTheme="minorHAnsi" w:cstheme="minorHAnsi"/>
          <w:spacing w:val="-26"/>
          <w:sz w:val="16"/>
        </w:rPr>
        <w:t xml:space="preserve"> </w:t>
      </w:r>
      <w:r w:rsidRPr="009F1658">
        <w:rPr>
          <w:rFonts w:asciiTheme="minorHAnsi" w:hAnsiTheme="minorHAnsi" w:cstheme="minorHAnsi"/>
          <w:sz w:val="16"/>
        </w:rPr>
        <w:t>l’environnement</w:t>
      </w:r>
      <w:r w:rsidRPr="009F1658">
        <w:rPr>
          <w:rFonts w:asciiTheme="minorHAnsi" w:hAnsiTheme="minorHAnsi" w:cstheme="minorHAnsi"/>
          <w:spacing w:val="-26"/>
          <w:sz w:val="16"/>
        </w:rPr>
        <w:t xml:space="preserve"> </w:t>
      </w:r>
      <w:r w:rsidRPr="009F1658">
        <w:rPr>
          <w:rFonts w:asciiTheme="minorHAnsi" w:hAnsiTheme="minorHAnsi" w:cstheme="minorHAnsi"/>
          <w:sz w:val="16"/>
        </w:rPr>
        <w:t>et</w:t>
      </w:r>
      <w:r w:rsidRPr="009F1658">
        <w:rPr>
          <w:rFonts w:asciiTheme="minorHAnsi" w:hAnsiTheme="minorHAnsi" w:cstheme="minorHAnsi"/>
          <w:spacing w:val="-26"/>
          <w:sz w:val="16"/>
        </w:rPr>
        <w:t xml:space="preserve"> </w:t>
      </w:r>
      <w:r w:rsidRPr="009F1658">
        <w:rPr>
          <w:rFonts w:asciiTheme="minorHAnsi" w:hAnsiTheme="minorHAnsi" w:cstheme="minorHAnsi"/>
          <w:sz w:val="16"/>
        </w:rPr>
        <w:t>le</w:t>
      </w:r>
      <w:r w:rsidRPr="009F1658">
        <w:rPr>
          <w:rFonts w:asciiTheme="minorHAnsi" w:hAnsiTheme="minorHAnsi" w:cstheme="minorHAnsi"/>
          <w:spacing w:val="-26"/>
          <w:sz w:val="16"/>
        </w:rPr>
        <w:t xml:space="preserve"> </w:t>
      </w:r>
      <w:r w:rsidRPr="009F1658">
        <w:rPr>
          <w:rFonts w:asciiTheme="minorHAnsi" w:hAnsiTheme="minorHAnsi" w:cstheme="minorHAnsi"/>
          <w:sz w:val="16"/>
        </w:rPr>
        <w:t>développement,</w:t>
      </w:r>
      <w:r w:rsidRPr="009F1658">
        <w:rPr>
          <w:rFonts w:asciiTheme="minorHAnsi" w:hAnsiTheme="minorHAnsi" w:cstheme="minorHAnsi"/>
          <w:spacing w:val="-26"/>
          <w:sz w:val="16"/>
        </w:rPr>
        <w:t xml:space="preserve"> </w:t>
      </w:r>
      <w:r w:rsidRPr="009F1658">
        <w:rPr>
          <w:rFonts w:asciiTheme="minorHAnsi" w:hAnsiTheme="minorHAnsi" w:cstheme="minorHAnsi"/>
          <w:sz w:val="16"/>
        </w:rPr>
        <w:t>Rio</w:t>
      </w:r>
      <w:r w:rsidRPr="009F1658">
        <w:rPr>
          <w:rFonts w:asciiTheme="minorHAnsi" w:hAnsiTheme="minorHAnsi" w:cstheme="minorHAnsi"/>
          <w:spacing w:val="-25"/>
          <w:sz w:val="16"/>
        </w:rPr>
        <w:t xml:space="preserve"> </w:t>
      </w:r>
      <w:r w:rsidRPr="009F1658">
        <w:rPr>
          <w:rFonts w:asciiTheme="minorHAnsi" w:hAnsiTheme="minorHAnsi" w:cstheme="minorHAnsi"/>
          <w:sz w:val="16"/>
        </w:rPr>
        <w:t>de</w:t>
      </w:r>
      <w:r w:rsidRPr="009F1658">
        <w:rPr>
          <w:rFonts w:asciiTheme="minorHAnsi" w:hAnsiTheme="minorHAnsi" w:cstheme="minorHAnsi"/>
          <w:spacing w:val="-27"/>
          <w:sz w:val="16"/>
        </w:rPr>
        <w:t xml:space="preserve"> </w:t>
      </w:r>
      <w:r w:rsidRPr="009F1658">
        <w:rPr>
          <w:rFonts w:asciiTheme="minorHAnsi" w:hAnsiTheme="minorHAnsi" w:cstheme="minorHAnsi"/>
          <w:sz w:val="16"/>
        </w:rPr>
        <w:t>Janeiro,</w:t>
      </w:r>
      <w:r w:rsidRPr="009F1658">
        <w:rPr>
          <w:rFonts w:asciiTheme="minorHAnsi" w:hAnsiTheme="minorHAnsi" w:cstheme="minorHAnsi"/>
          <w:spacing w:val="-26"/>
          <w:sz w:val="16"/>
        </w:rPr>
        <w:t xml:space="preserve"> </w:t>
      </w:r>
      <w:r w:rsidRPr="009F1658">
        <w:rPr>
          <w:rFonts w:asciiTheme="minorHAnsi" w:hAnsiTheme="minorHAnsi" w:cstheme="minorHAnsi"/>
          <w:sz w:val="16"/>
        </w:rPr>
        <w:t>3</w:t>
      </w:r>
      <w:r w:rsidRPr="009F1658">
        <w:rPr>
          <w:rFonts w:asciiTheme="minorHAnsi" w:hAnsiTheme="minorHAnsi" w:cstheme="minorHAnsi"/>
          <w:spacing w:val="-25"/>
          <w:sz w:val="16"/>
        </w:rPr>
        <w:t xml:space="preserve"> </w:t>
      </w:r>
      <w:r w:rsidRPr="009F1658">
        <w:rPr>
          <w:rFonts w:asciiTheme="minorHAnsi" w:hAnsiTheme="minorHAnsi" w:cstheme="minorHAnsi"/>
          <w:sz w:val="16"/>
        </w:rPr>
        <w:t>au</w:t>
      </w:r>
      <w:r w:rsidRPr="009F1658">
        <w:rPr>
          <w:rFonts w:asciiTheme="minorHAnsi" w:hAnsiTheme="minorHAnsi" w:cstheme="minorHAnsi"/>
          <w:spacing w:val="-26"/>
          <w:sz w:val="16"/>
        </w:rPr>
        <w:t xml:space="preserve"> </w:t>
      </w:r>
      <w:r w:rsidRPr="009F1658">
        <w:rPr>
          <w:rFonts w:asciiTheme="minorHAnsi" w:hAnsiTheme="minorHAnsi" w:cstheme="minorHAnsi"/>
          <w:sz w:val="16"/>
        </w:rPr>
        <w:t>14</w:t>
      </w:r>
      <w:r w:rsidRPr="009F1658">
        <w:rPr>
          <w:rFonts w:asciiTheme="minorHAnsi" w:hAnsiTheme="minorHAnsi" w:cstheme="minorHAnsi"/>
          <w:spacing w:val="-23"/>
          <w:sz w:val="16"/>
        </w:rPr>
        <w:t xml:space="preserve"> </w:t>
      </w:r>
      <w:r w:rsidRPr="009F1658">
        <w:rPr>
          <w:rFonts w:asciiTheme="minorHAnsi" w:hAnsiTheme="minorHAnsi" w:cstheme="minorHAnsi"/>
          <w:sz w:val="16"/>
        </w:rPr>
        <w:t>juin</w:t>
      </w:r>
      <w:r w:rsidRPr="009F1658">
        <w:rPr>
          <w:rFonts w:asciiTheme="minorHAnsi" w:hAnsiTheme="minorHAnsi" w:cstheme="minorHAnsi"/>
          <w:spacing w:val="-17"/>
          <w:sz w:val="16"/>
        </w:rPr>
        <w:t xml:space="preserve"> </w:t>
      </w:r>
      <w:r w:rsidRPr="009F1658">
        <w:rPr>
          <w:rFonts w:asciiTheme="minorHAnsi" w:hAnsiTheme="minorHAnsi" w:cstheme="minorHAnsi"/>
          <w:sz w:val="16"/>
        </w:rPr>
        <w:t>1992,</w:t>
      </w:r>
      <w:r w:rsidRPr="009F1658">
        <w:rPr>
          <w:rFonts w:asciiTheme="minorHAnsi" w:hAnsiTheme="minorHAnsi" w:cstheme="minorHAnsi"/>
          <w:spacing w:val="-17"/>
          <w:sz w:val="16"/>
        </w:rPr>
        <w:t xml:space="preserve"> </w:t>
      </w:r>
      <w:r w:rsidRPr="009F1658">
        <w:rPr>
          <w:rFonts w:asciiTheme="minorHAnsi" w:hAnsiTheme="minorHAnsi" w:cstheme="minorHAnsi"/>
          <w:sz w:val="16"/>
        </w:rPr>
        <w:t>vol.</w:t>
      </w:r>
      <w:r w:rsidRPr="009F1658">
        <w:rPr>
          <w:rFonts w:asciiTheme="minorHAnsi" w:hAnsiTheme="minorHAnsi" w:cstheme="minorHAnsi"/>
          <w:spacing w:val="-16"/>
          <w:sz w:val="16"/>
        </w:rPr>
        <w:t xml:space="preserve"> </w:t>
      </w:r>
      <w:r w:rsidRPr="009F1658">
        <w:rPr>
          <w:rFonts w:asciiTheme="minorHAnsi" w:hAnsiTheme="minorHAnsi" w:cstheme="minorHAnsi"/>
          <w:sz w:val="16"/>
        </w:rPr>
        <w:t>I,</w:t>
      </w:r>
      <w:r w:rsidRPr="009F1658">
        <w:rPr>
          <w:rFonts w:asciiTheme="minorHAnsi" w:hAnsiTheme="minorHAnsi" w:cstheme="minorHAnsi"/>
          <w:spacing w:val="-17"/>
          <w:sz w:val="16"/>
        </w:rPr>
        <w:t xml:space="preserve"> </w:t>
      </w:r>
      <w:r w:rsidRPr="009F1658">
        <w:rPr>
          <w:rFonts w:asciiTheme="minorHAnsi" w:hAnsiTheme="minorHAnsi" w:cstheme="minorHAnsi"/>
          <w:sz w:val="16"/>
        </w:rPr>
        <w:t>résolutions adoptées par la Conférence (publication des Nations Unies, numéro de vente : E.93.I.8 et rectificatif), résolution 1, annexe</w:t>
      </w:r>
      <w:r w:rsidRPr="009F1658">
        <w:rPr>
          <w:rFonts w:asciiTheme="minorHAnsi" w:hAnsiTheme="minorHAnsi" w:cstheme="minorHAnsi"/>
          <w:spacing w:val="-21"/>
          <w:sz w:val="16"/>
        </w:rPr>
        <w:t xml:space="preserve"> </w:t>
      </w:r>
      <w:r w:rsidRPr="009F1658">
        <w:rPr>
          <w:rFonts w:asciiTheme="minorHAnsi" w:hAnsiTheme="minorHAnsi" w:cstheme="minorHAnsi"/>
          <w:sz w:val="16"/>
        </w:rPr>
        <w:t>I.</w:t>
      </w:r>
    </w:p>
    <w:p w:rsidR="00D20EE7" w:rsidRPr="009F1658" w:rsidRDefault="00E14A53">
      <w:pPr>
        <w:ind w:left="100"/>
        <w:rPr>
          <w:rFonts w:asciiTheme="minorHAnsi" w:hAnsiTheme="minorHAnsi" w:cstheme="minorHAnsi"/>
          <w:sz w:val="16"/>
        </w:rPr>
      </w:pPr>
      <w:r w:rsidRPr="009F1658">
        <w:rPr>
          <w:rFonts w:asciiTheme="minorHAnsi" w:hAnsiTheme="minorHAnsi" w:cstheme="minorHAnsi"/>
          <w:sz w:val="16"/>
          <w:vertAlign w:val="superscript"/>
        </w:rPr>
        <w:t>3</w:t>
      </w:r>
      <w:r w:rsidRPr="009F1658">
        <w:rPr>
          <w:rFonts w:asciiTheme="minorHAnsi" w:hAnsiTheme="minorHAnsi" w:cstheme="minorHAnsi"/>
          <w:sz w:val="16"/>
        </w:rPr>
        <w:t xml:space="preserve"> Ibid., annexe II.</w:t>
      </w:r>
    </w:p>
    <w:p w:rsidR="00D20EE7" w:rsidRPr="009F1658" w:rsidRDefault="00E14A53">
      <w:pPr>
        <w:spacing w:before="1" w:line="195" w:lineRule="exact"/>
        <w:ind w:left="100"/>
        <w:rPr>
          <w:rFonts w:asciiTheme="minorHAnsi" w:hAnsiTheme="minorHAnsi" w:cstheme="minorHAnsi"/>
          <w:sz w:val="16"/>
        </w:rPr>
      </w:pPr>
      <w:r w:rsidRPr="009F1658">
        <w:rPr>
          <w:rFonts w:asciiTheme="minorHAnsi" w:hAnsiTheme="minorHAnsi" w:cstheme="minorHAnsi"/>
          <w:sz w:val="16"/>
          <w:vertAlign w:val="superscript"/>
        </w:rPr>
        <w:t>4</w:t>
      </w:r>
      <w:r w:rsidRPr="009F1658">
        <w:rPr>
          <w:rFonts w:asciiTheme="minorHAnsi" w:hAnsiTheme="minorHAnsi" w:cstheme="minorHAnsi"/>
          <w:sz w:val="16"/>
        </w:rPr>
        <w:t xml:space="preserve"> Résolution S-19/2, annexe.</w:t>
      </w:r>
    </w:p>
    <w:p w:rsidR="00D20EE7" w:rsidRPr="009F1658" w:rsidRDefault="00E14A53">
      <w:pPr>
        <w:ind w:left="100"/>
        <w:rPr>
          <w:rFonts w:asciiTheme="minorHAnsi" w:hAnsiTheme="minorHAnsi" w:cstheme="minorHAnsi"/>
          <w:sz w:val="16"/>
        </w:rPr>
      </w:pPr>
      <w:r w:rsidRPr="009F1658">
        <w:rPr>
          <w:rFonts w:asciiTheme="minorHAnsi" w:hAnsiTheme="minorHAnsi" w:cstheme="minorHAnsi"/>
          <w:sz w:val="16"/>
          <w:vertAlign w:val="superscript"/>
        </w:rPr>
        <w:t>5</w:t>
      </w:r>
      <w:r w:rsidRPr="009F1658">
        <w:rPr>
          <w:rFonts w:asciiTheme="minorHAnsi" w:hAnsiTheme="minorHAnsi" w:cstheme="minorHAnsi"/>
          <w:sz w:val="16"/>
        </w:rPr>
        <w:t xml:space="preserve"> Rapport du Sommet mondial sur le développement durable, Johannesburg, Afrique du Sud, 26 août–4 septembre 2002 (publication des Nations Unies, numéro de vente : E.03.II.A.1 et rectificatif), chap. I, résolution 1, annexe 1.</w:t>
      </w:r>
    </w:p>
    <w:p w:rsidR="00D20EE7" w:rsidRPr="009F1658" w:rsidRDefault="00E14A53">
      <w:pPr>
        <w:spacing w:line="195" w:lineRule="exact"/>
        <w:ind w:left="100"/>
        <w:rPr>
          <w:rFonts w:asciiTheme="minorHAnsi" w:hAnsiTheme="minorHAnsi" w:cstheme="minorHAnsi"/>
          <w:sz w:val="16"/>
        </w:rPr>
      </w:pPr>
      <w:r w:rsidRPr="009F1658">
        <w:rPr>
          <w:rFonts w:asciiTheme="minorHAnsi" w:hAnsiTheme="minorHAnsi" w:cstheme="minorHAnsi"/>
          <w:sz w:val="16"/>
          <w:vertAlign w:val="superscript"/>
        </w:rPr>
        <w:t>6</w:t>
      </w:r>
      <w:r w:rsidRPr="009F1658">
        <w:rPr>
          <w:rFonts w:asciiTheme="minorHAnsi" w:hAnsiTheme="minorHAnsi" w:cstheme="minorHAnsi"/>
          <w:sz w:val="16"/>
        </w:rPr>
        <w:t xml:space="preserve"> Ibid., résolution 2, annexe.</w:t>
      </w:r>
    </w:p>
    <w:p w:rsidR="00D20EE7" w:rsidRPr="009F1658" w:rsidRDefault="00E14A53">
      <w:pPr>
        <w:spacing w:line="194" w:lineRule="exact"/>
        <w:ind w:left="100"/>
        <w:rPr>
          <w:rFonts w:asciiTheme="minorHAnsi" w:hAnsiTheme="minorHAnsi" w:cstheme="minorHAnsi"/>
          <w:sz w:val="16"/>
        </w:rPr>
      </w:pPr>
      <w:r w:rsidRPr="009F1658">
        <w:rPr>
          <w:rFonts w:asciiTheme="minorHAnsi" w:hAnsiTheme="minorHAnsi" w:cstheme="minorHAnsi"/>
          <w:sz w:val="16"/>
          <w:vertAlign w:val="superscript"/>
        </w:rPr>
        <w:t>7</w:t>
      </w:r>
      <w:r w:rsidRPr="009F1658">
        <w:rPr>
          <w:rFonts w:asciiTheme="minorHAnsi" w:hAnsiTheme="minorHAnsi" w:cstheme="minorHAnsi"/>
          <w:sz w:val="16"/>
        </w:rPr>
        <w:t xml:space="preserve"> Résolution 66/288, annexe.</w:t>
      </w:r>
    </w:p>
    <w:p w:rsidR="00D20EE7" w:rsidRPr="009F1658" w:rsidRDefault="00E14A53">
      <w:pPr>
        <w:spacing w:line="195" w:lineRule="exact"/>
        <w:ind w:left="100"/>
        <w:rPr>
          <w:rFonts w:asciiTheme="minorHAnsi" w:hAnsiTheme="minorHAnsi" w:cstheme="minorHAnsi"/>
          <w:sz w:val="16"/>
        </w:rPr>
      </w:pPr>
      <w:r w:rsidRPr="009F1658">
        <w:rPr>
          <w:rFonts w:asciiTheme="minorHAnsi" w:hAnsiTheme="minorHAnsi" w:cstheme="minorHAnsi"/>
          <w:sz w:val="16"/>
          <w:vertAlign w:val="superscript"/>
        </w:rPr>
        <w:t>8</w:t>
      </w:r>
      <w:r w:rsidRPr="009F1658">
        <w:rPr>
          <w:rFonts w:asciiTheme="minorHAnsi" w:hAnsiTheme="minorHAnsi" w:cstheme="minorHAnsi"/>
          <w:sz w:val="16"/>
        </w:rPr>
        <w:t xml:space="preserve"> Résolution 70/1.</w:t>
      </w:r>
    </w:p>
    <w:p w:rsidR="00D20EE7" w:rsidRPr="009F1658" w:rsidRDefault="00D20EE7">
      <w:pPr>
        <w:spacing w:line="195" w:lineRule="exact"/>
        <w:rPr>
          <w:rFonts w:asciiTheme="minorHAnsi" w:hAnsiTheme="minorHAnsi" w:cstheme="minorHAnsi"/>
          <w:sz w:val="16"/>
        </w:rPr>
        <w:sectPr w:rsidR="00D20EE7" w:rsidRPr="009F1658">
          <w:headerReference w:type="default" r:id="rId7"/>
          <w:footerReference w:type="default" r:id="rId8"/>
          <w:type w:val="continuous"/>
          <w:pgSz w:w="11910" w:h="16840"/>
          <w:pgMar w:top="1380" w:right="1320" w:bottom="880" w:left="1340" w:header="751" w:footer="689" w:gutter="0"/>
          <w:pgNumType w:start="1"/>
          <w:cols w:space="720"/>
        </w:sectPr>
      </w:pPr>
    </w:p>
    <w:p w:rsidR="00D20EE7" w:rsidRPr="009F1658" w:rsidRDefault="00E14A53">
      <w:pPr>
        <w:pStyle w:val="BodyText"/>
        <w:spacing w:before="46"/>
        <w:ind w:left="100" w:right="111" w:firstLine="719"/>
        <w:jc w:val="both"/>
        <w:rPr>
          <w:rFonts w:asciiTheme="minorHAnsi" w:hAnsiTheme="minorHAnsi" w:cstheme="minorHAnsi"/>
        </w:rPr>
      </w:pPr>
      <w:r w:rsidRPr="009F1658">
        <w:rPr>
          <w:rFonts w:asciiTheme="minorHAnsi" w:hAnsiTheme="minorHAnsi" w:cstheme="minorHAnsi"/>
          <w:i/>
        </w:rPr>
        <w:lastRenderedPageBreak/>
        <w:t>Rappelant</w:t>
      </w:r>
      <w:r w:rsidRPr="009F1658">
        <w:rPr>
          <w:rFonts w:asciiTheme="minorHAnsi" w:hAnsiTheme="minorHAnsi" w:cstheme="minorHAnsi"/>
          <w:i/>
          <w:spacing w:val="-18"/>
        </w:rPr>
        <w:t xml:space="preserve"> </w:t>
      </w:r>
      <w:r w:rsidRPr="009F1658">
        <w:rPr>
          <w:rFonts w:asciiTheme="minorHAnsi" w:hAnsiTheme="minorHAnsi" w:cstheme="minorHAnsi"/>
        </w:rPr>
        <w:t>l’ODD</w:t>
      </w:r>
      <w:r w:rsidRPr="009F1658">
        <w:rPr>
          <w:rFonts w:asciiTheme="minorHAnsi" w:hAnsiTheme="minorHAnsi" w:cstheme="minorHAnsi"/>
          <w:spacing w:val="-30"/>
        </w:rPr>
        <w:t xml:space="preserve"> </w:t>
      </w:r>
      <w:r w:rsidRPr="009F1658">
        <w:rPr>
          <w:rFonts w:asciiTheme="minorHAnsi" w:hAnsiTheme="minorHAnsi" w:cstheme="minorHAnsi"/>
        </w:rPr>
        <w:t>6</w:t>
      </w:r>
      <w:r w:rsidRPr="009F1658">
        <w:rPr>
          <w:rFonts w:asciiTheme="minorHAnsi" w:hAnsiTheme="minorHAnsi" w:cstheme="minorHAnsi"/>
          <w:spacing w:val="-18"/>
        </w:rPr>
        <w:t xml:space="preserve"> </w:t>
      </w:r>
      <w:r w:rsidRPr="009F1658">
        <w:rPr>
          <w:rFonts w:asciiTheme="minorHAnsi" w:hAnsiTheme="minorHAnsi" w:cstheme="minorHAnsi"/>
        </w:rPr>
        <w:t>relatif</w:t>
      </w:r>
      <w:r w:rsidRPr="009F1658">
        <w:rPr>
          <w:rFonts w:asciiTheme="minorHAnsi" w:hAnsiTheme="minorHAnsi" w:cstheme="minorHAnsi"/>
          <w:spacing w:val="-17"/>
        </w:rPr>
        <w:t xml:space="preserve"> </w:t>
      </w:r>
      <w:r w:rsidRPr="009F1658">
        <w:rPr>
          <w:rFonts w:asciiTheme="minorHAnsi" w:hAnsiTheme="minorHAnsi" w:cstheme="minorHAnsi"/>
        </w:rPr>
        <w:t>à</w:t>
      </w:r>
      <w:r w:rsidRPr="009F1658">
        <w:rPr>
          <w:rFonts w:asciiTheme="minorHAnsi" w:hAnsiTheme="minorHAnsi" w:cstheme="minorHAnsi"/>
          <w:spacing w:val="-20"/>
        </w:rPr>
        <w:t xml:space="preserve"> </w:t>
      </w:r>
      <w:r w:rsidRPr="009F1658">
        <w:rPr>
          <w:rFonts w:asciiTheme="minorHAnsi" w:hAnsiTheme="minorHAnsi" w:cstheme="minorHAnsi"/>
        </w:rPr>
        <w:t>l’eau</w:t>
      </w:r>
      <w:r w:rsidRPr="009F1658">
        <w:rPr>
          <w:rFonts w:asciiTheme="minorHAnsi" w:hAnsiTheme="minorHAnsi" w:cstheme="minorHAnsi"/>
          <w:spacing w:val="-29"/>
        </w:rPr>
        <w:t xml:space="preserve"> </w:t>
      </w:r>
      <w:r w:rsidRPr="009F1658">
        <w:rPr>
          <w:rFonts w:asciiTheme="minorHAnsi" w:hAnsiTheme="minorHAnsi" w:cstheme="minorHAnsi"/>
        </w:rPr>
        <w:t>propre</w:t>
      </w:r>
      <w:r w:rsidRPr="009F1658">
        <w:rPr>
          <w:rFonts w:asciiTheme="minorHAnsi" w:hAnsiTheme="minorHAnsi" w:cstheme="minorHAnsi"/>
          <w:spacing w:val="-31"/>
        </w:rPr>
        <w:t xml:space="preserve"> </w:t>
      </w:r>
      <w:r w:rsidRPr="009F1658">
        <w:rPr>
          <w:rFonts w:asciiTheme="minorHAnsi" w:hAnsiTheme="minorHAnsi" w:cstheme="minorHAnsi"/>
        </w:rPr>
        <w:t>et</w:t>
      </w:r>
      <w:r w:rsidRPr="009F1658">
        <w:rPr>
          <w:rFonts w:asciiTheme="minorHAnsi" w:hAnsiTheme="minorHAnsi" w:cstheme="minorHAnsi"/>
          <w:spacing w:val="-30"/>
        </w:rPr>
        <w:t xml:space="preserve"> </w:t>
      </w:r>
      <w:r w:rsidRPr="009F1658">
        <w:rPr>
          <w:rFonts w:asciiTheme="minorHAnsi" w:hAnsiTheme="minorHAnsi" w:cstheme="minorHAnsi"/>
        </w:rPr>
        <w:t>à</w:t>
      </w:r>
      <w:r w:rsidRPr="009F1658">
        <w:rPr>
          <w:rFonts w:asciiTheme="minorHAnsi" w:hAnsiTheme="minorHAnsi" w:cstheme="minorHAnsi"/>
          <w:spacing w:val="-18"/>
        </w:rPr>
        <w:t xml:space="preserve"> </w:t>
      </w:r>
      <w:r w:rsidRPr="009F1658">
        <w:rPr>
          <w:rFonts w:asciiTheme="minorHAnsi" w:hAnsiTheme="minorHAnsi" w:cstheme="minorHAnsi"/>
        </w:rPr>
        <w:t>l’assainissement,</w:t>
      </w:r>
      <w:r w:rsidRPr="009F1658">
        <w:rPr>
          <w:rFonts w:asciiTheme="minorHAnsi" w:hAnsiTheme="minorHAnsi" w:cstheme="minorHAnsi"/>
          <w:spacing w:val="-19"/>
        </w:rPr>
        <w:t xml:space="preserve"> </w:t>
      </w:r>
      <w:r w:rsidRPr="009F1658">
        <w:rPr>
          <w:rFonts w:asciiTheme="minorHAnsi" w:hAnsiTheme="minorHAnsi" w:cstheme="minorHAnsi"/>
        </w:rPr>
        <w:t>et</w:t>
      </w:r>
      <w:r w:rsidRPr="009F1658">
        <w:rPr>
          <w:rFonts w:asciiTheme="minorHAnsi" w:hAnsiTheme="minorHAnsi" w:cstheme="minorHAnsi"/>
          <w:spacing w:val="-19"/>
        </w:rPr>
        <w:t xml:space="preserve"> </w:t>
      </w:r>
      <w:r w:rsidRPr="009F1658">
        <w:rPr>
          <w:rFonts w:asciiTheme="minorHAnsi" w:hAnsiTheme="minorHAnsi" w:cstheme="minorHAnsi"/>
        </w:rPr>
        <w:t>sa</w:t>
      </w:r>
      <w:r w:rsidRPr="009F1658">
        <w:rPr>
          <w:rFonts w:asciiTheme="minorHAnsi" w:hAnsiTheme="minorHAnsi" w:cstheme="minorHAnsi"/>
          <w:spacing w:val="-18"/>
        </w:rPr>
        <w:t xml:space="preserve"> </w:t>
      </w:r>
      <w:r w:rsidRPr="009F1658">
        <w:rPr>
          <w:rFonts w:asciiTheme="minorHAnsi" w:hAnsiTheme="minorHAnsi" w:cstheme="minorHAnsi"/>
        </w:rPr>
        <w:t>cible</w:t>
      </w:r>
      <w:r w:rsidRPr="009F1658">
        <w:rPr>
          <w:rFonts w:asciiTheme="minorHAnsi" w:hAnsiTheme="minorHAnsi" w:cstheme="minorHAnsi"/>
          <w:spacing w:val="-19"/>
        </w:rPr>
        <w:t xml:space="preserve"> </w:t>
      </w:r>
      <w:r w:rsidRPr="009F1658">
        <w:rPr>
          <w:rFonts w:asciiTheme="minorHAnsi" w:hAnsiTheme="minorHAnsi" w:cstheme="minorHAnsi"/>
        </w:rPr>
        <w:t>6.6</w:t>
      </w:r>
      <w:r w:rsidRPr="009F1658">
        <w:rPr>
          <w:rFonts w:asciiTheme="minorHAnsi" w:hAnsiTheme="minorHAnsi" w:cstheme="minorHAnsi"/>
          <w:spacing w:val="-20"/>
        </w:rPr>
        <w:t xml:space="preserve"> </w:t>
      </w:r>
      <w:r w:rsidRPr="009F1658">
        <w:rPr>
          <w:rFonts w:asciiTheme="minorHAnsi" w:hAnsiTheme="minorHAnsi" w:cstheme="minorHAnsi"/>
        </w:rPr>
        <w:t>visant</w:t>
      </w:r>
      <w:r w:rsidRPr="009F1658">
        <w:rPr>
          <w:rFonts w:asciiTheme="minorHAnsi" w:hAnsiTheme="minorHAnsi" w:cstheme="minorHAnsi"/>
          <w:spacing w:val="-17"/>
        </w:rPr>
        <w:t xml:space="preserve"> </w:t>
      </w:r>
      <w:r w:rsidRPr="009F1658">
        <w:rPr>
          <w:rFonts w:asciiTheme="minorHAnsi" w:hAnsiTheme="minorHAnsi" w:cstheme="minorHAnsi"/>
        </w:rPr>
        <w:t>à</w:t>
      </w:r>
      <w:r w:rsidRPr="009F1658">
        <w:rPr>
          <w:rFonts w:asciiTheme="minorHAnsi" w:hAnsiTheme="minorHAnsi" w:cstheme="minorHAnsi"/>
          <w:spacing w:val="-19"/>
        </w:rPr>
        <w:t xml:space="preserve"> </w:t>
      </w:r>
      <w:r w:rsidRPr="009F1658">
        <w:rPr>
          <w:rFonts w:asciiTheme="minorHAnsi" w:hAnsiTheme="minorHAnsi" w:cstheme="minorHAnsi"/>
        </w:rPr>
        <w:t>protéger et</w:t>
      </w:r>
      <w:r w:rsidRPr="009F1658">
        <w:rPr>
          <w:rFonts w:asciiTheme="minorHAnsi" w:hAnsiTheme="minorHAnsi" w:cstheme="minorHAnsi"/>
          <w:spacing w:val="-25"/>
        </w:rPr>
        <w:t xml:space="preserve"> </w:t>
      </w:r>
      <w:r w:rsidRPr="009F1658">
        <w:rPr>
          <w:rFonts w:asciiTheme="minorHAnsi" w:hAnsiTheme="minorHAnsi" w:cstheme="minorHAnsi"/>
        </w:rPr>
        <w:t>restaurer</w:t>
      </w:r>
      <w:r w:rsidRPr="009F1658">
        <w:rPr>
          <w:rFonts w:asciiTheme="minorHAnsi" w:hAnsiTheme="minorHAnsi" w:cstheme="minorHAnsi"/>
          <w:spacing w:val="-25"/>
        </w:rPr>
        <w:t xml:space="preserve"> </w:t>
      </w:r>
      <w:r w:rsidRPr="009F1658">
        <w:rPr>
          <w:rFonts w:asciiTheme="minorHAnsi" w:hAnsiTheme="minorHAnsi" w:cstheme="minorHAnsi"/>
        </w:rPr>
        <w:t>les</w:t>
      </w:r>
      <w:r w:rsidRPr="009F1658">
        <w:rPr>
          <w:rFonts w:asciiTheme="minorHAnsi" w:hAnsiTheme="minorHAnsi" w:cstheme="minorHAnsi"/>
          <w:spacing w:val="-27"/>
        </w:rPr>
        <w:t xml:space="preserve"> </w:t>
      </w:r>
      <w:r w:rsidRPr="009F1658">
        <w:rPr>
          <w:rFonts w:asciiTheme="minorHAnsi" w:hAnsiTheme="minorHAnsi" w:cstheme="minorHAnsi"/>
        </w:rPr>
        <w:t>écosystèmes</w:t>
      </w:r>
      <w:r w:rsidRPr="009F1658">
        <w:rPr>
          <w:rFonts w:asciiTheme="minorHAnsi" w:hAnsiTheme="minorHAnsi" w:cstheme="minorHAnsi"/>
          <w:spacing w:val="-25"/>
        </w:rPr>
        <w:t xml:space="preserve"> </w:t>
      </w:r>
      <w:r w:rsidRPr="009F1658">
        <w:rPr>
          <w:rFonts w:asciiTheme="minorHAnsi" w:hAnsiTheme="minorHAnsi" w:cstheme="minorHAnsi"/>
        </w:rPr>
        <w:t>liés</w:t>
      </w:r>
      <w:r w:rsidRPr="009F1658">
        <w:rPr>
          <w:rFonts w:asciiTheme="minorHAnsi" w:hAnsiTheme="minorHAnsi" w:cstheme="minorHAnsi"/>
          <w:spacing w:val="-25"/>
        </w:rPr>
        <w:t xml:space="preserve"> </w:t>
      </w:r>
      <w:r w:rsidRPr="009F1658">
        <w:rPr>
          <w:rFonts w:asciiTheme="minorHAnsi" w:hAnsiTheme="minorHAnsi" w:cstheme="minorHAnsi"/>
        </w:rPr>
        <w:t>à</w:t>
      </w:r>
      <w:r w:rsidRPr="009F1658">
        <w:rPr>
          <w:rFonts w:asciiTheme="minorHAnsi" w:hAnsiTheme="minorHAnsi" w:cstheme="minorHAnsi"/>
          <w:spacing w:val="-26"/>
        </w:rPr>
        <w:t xml:space="preserve"> </w:t>
      </w:r>
      <w:r w:rsidRPr="009F1658">
        <w:rPr>
          <w:rFonts w:asciiTheme="minorHAnsi" w:hAnsiTheme="minorHAnsi" w:cstheme="minorHAnsi"/>
        </w:rPr>
        <w:t>l’eau</w:t>
      </w:r>
      <w:r w:rsidRPr="009F1658">
        <w:rPr>
          <w:rFonts w:asciiTheme="minorHAnsi" w:hAnsiTheme="minorHAnsi" w:cstheme="minorHAnsi"/>
          <w:spacing w:val="-31"/>
        </w:rPr>
        <w:t xml:space="preserve"> </w:t>
      </w:r>
      <w:r w:rsidRPr="009F1658">
        <w:rPr>
          <w:rFonts w:asciiTheme="minorHAnsi" w:hAnsiTheme="minorHAnsi" w:cstheme="minorHAnsi"/>
        </w:rPr>
        <w:t>;</w:t>
      </w:r>
      <w:r w:rsidRPr="009F1658">
        <w:rPr>
          <w:rFonts w:asciiTheme="minorHAnsi" w:hAnsiTheme="minorHAnsi" w:cstheme="minorHAnsi"/>
          <w:spacing w:val="-15"/>
        </w:rPr>
        <w:t xml:space="preserve"> </w:t>
      </w:r>
      <w:r w:rsidRPr="009F1658">
        <w:rPr>
          <w:rFonts w:asciiTheme="minorHAnsi" w:hAnsiTheme="minorHAnsi" w:cstheme="minorHAnsi"/>
        </w:rPr>
        <w:t>et</w:t>
      </w:r>
      <w:r w:rsidRPr="009F1658">
        <w:rPr>
          <w:rFonts w:asciiTheme="minorHAnsi" w:hAnsiTheme="minorHAnsi" w:cstheme="minorHAnsi"/>
          <w:spacing w:val="-13"/>
        </w:rPr>
        <w:t xml:space="preserve"> </w:t>
      </w:r>
      <w:r w:rsidRPr="009F1658">
        <w:rPr>
          <w:rFonts w:asciiTheme="minorHAnsi" w:hAnsiTheme="minorHAnsi" w:cstheme="minorHAnsi"/>
          <w:i/>
        </w:rPr>
        <w:t>rappelant</w:t>
      </w:r>
      <w:r w:rsidRPr="009F1658">
        <w:rPr>
          <w:rFonts w:asciiTheme="minorHAnsi" w:hAnsiTheme="minorHAnsi" w:cstheme="minorHAnsi"/>
          <w:i/>
          <w:spacing w:val="-14"/>
        </w:rPr>
        <w:t xml:space="preserve"> </w:t>
      </w:r>
      <w:r w:rsidRPr="009F1658">
        <w:rPr>
          <w:rFonts w:asciiTheme="minorHAnsi" w:hAnsiTheme="minorHAnsi" w:cstheme="minorHAnsi"/>
          <w:i/>
        </w:rPr>
        <w:t>aussi</w:t>
      </w:r>
      <w:r w:rsidRPr="009F1658">
        <w:rPr>
          <w:rFonts w:asciiTheme="minorHAnsi" w:hAnsiTheme="minorHAnsi" w:cstheme="minorHAnsi"/>
          <w:i/>
          <w:spacing w:val="-13"/>
        </w:rPr>
        <w:t xml:space="preserve"> </w:t>
      </w:r>
      <w:r w:rsidRPr="009F1658">
        <w:rPr>
          <w:rFonts w:asciiTheme="minorHAnsi" w:hAnsiTheme="minorHAnsi" w:cstheme="minorHAnsi"/>
        </w:rPr>
        <w:t>l’ODD</w:t>
      </w:r>
      <w:r w:rsidRPr="009F1658">
        <w:rPr>
          <w:rFonts w:asciiTheme="minorHAnsi" w:hAnsiTheme="minorHAnsi" w:cstheme="minorHAnsi"/>
          <w:spacing w:val="-33"/>
        </w:rPr>
        <w:t xml:space="preserve"> </w:t>
      </w:r>
      <w:r w:rsidRPr="009F1658">
        <w:rPr>
          <w:rFonts w:asciiTheme="minorHAnsi" w:hAnsiTheme="minorHAnsi" w:cstheme="minorHAnsi"/>
        </w:rPr>
        <w:t>14</w:t>
      </w:r>
      <w:r w:rsidRPr="009F1658">
        <w:rPr>
          <w:rFonts w:asciiTheme="minorHAnsi" w:hAnsiTheme="minorHAnsi" w:cstheme="minorHAnsi"/>
          <w:spacing w:val="-13"/>
        </w:rPr>
        <w:t xml:space="preserve"> </w:t>
      </w:r>
      <w:r w:rsidRPr="009F1658">
        <w:rPr>
          <w:rFonts w:asciiTheme="minorHAnsi" w:hAnsiTheme="minorHAnsi" w:cstheme="minorHAnsi"/>
        </w:rPr>
        <w:t>qui</w:t>
      </w:r>
      <w:r w:rsidRPr="009F1658">
        <w:rPr>
          <w:rFonts w:asciiTheme="minorHAnsi" w:hAnsiTheme="minorHAnsi" w:cstheme="minorHAnsi"/>
          <w:spacing w:val="-14"/>
        </w:rPr>
        <w:t xml:space="preserve"> </w:t>
      </w:r>
      <w:r w:rsidRPr="009F1658">
        <w:rPr>
          <w:rFonts w:asciiTheme="minorHAnsi" w:hAnsiTheme="minorHAnsi" w:cstheme="minorHAnsi"/>
        </w:rPr>
        <w:t>encourage</w:t>
      </w:r>
      <w:r w:rsidRPr="009F1658">
        <w:rPr>
          <w:rFonts w:asciiTheme="minorHAnsi" w:hAnsiTheme="minorHAnsi" w:cstheme="minorHAnsi"/>
          <w:spacing w:val="-14"/>
        </w:rPr>
        <w:t xml:space="preserve"> </w:t>
      </w:r>
      <w:r w:rsidRPr="009F1658">
        <w:rPr>
          <w:rFonts w:asciiTheme="minorHAnsi" w:hAnsiTheme="minorHAnsi" w:cstheme="minorHAnsi"/>
        </w:rPr>
        <w:t>la</w:t>
      </w:r>
      <w:r w:rsidRPr="009F1658">
        <w:rPr>
          <w:rFonts w:asciiTheme="minorHAnsi" w:hAnsiTheme="minorHAnsi" w:cstheme="minorHAnsi"/>
          <w:spacing w:val="-14"/>
        </w:rPr>
        <w:t xml:space="preserve"> </w:t>
      </w:r>
      <w:r w:rsidRPr="009F1658">
        <w:rPr>
          <w:rFonts w:asciiTheme="minorHAnsi" w:hAnsiTheme="minorHAnsi" w:cstheme="minorHAnsi"/>
        </w:rPr>
        <w:t>conservation des</w:t>
      </w:r>
      <w:r w:rsidRPr="009F1658">
        <w:rPr>
          <w:rFonts w:asciiTheme="minorHAnsi" w:hAnsiTheme="minorHAnsi" w:cstheme="minorHAnsi"/>
          <w:spacing w:val="-25"/>
        </w:rPr>
        <w:t xml:space="preserve"> </w:t>
      </w:r>
      <w:r w:rsidRPr="009F1658">
        <w:rPr>
          <w:rFonts w:asciiTheme="minorHAnsi" w:hAnsiTheme="minorHAnsi" w:cstheme="minorHAnsi"/>
        </w:rPr>
        <w:t>zones</w:t>
      </w:r>
      <w:r w:rsidRPr="009F1658">
        <w:rPr>
          <w:rFonts w:asciiTheme="minorHAnsi" w:hAnsiTheme="minorHAnsi" w:cstheme="minorHAnsi"/>
          <w:spacing w:val="-26"/>
        </w:rPr>
        <w:t xml:space="preserve"> </w:t>
      </w:r>
      <w:r w:rsidRPr="009F1658">
        <w:rPr>
          <w:rFonts w:asciiTheme="minorHAnsi" w:hAnsiTheme="minorHAnsi" w:cstheme="minorHAnsi"/>
        </w:rPr>
        <w:t>côtières</w:t>
      </w:r>
      <w:r w:rsidRPr="009F1658">
        <w:rPr>
          <w:rFonts w:asciiTheme="minorHAnsi" w:hAnsiTheme="minorHAnsi" w:cstheme="minorHAnsi"/>
          <w:spacing w:val="-26"/>
        </w:rPr>
        <w:t xml:space="preserve"> </w:t>
      </w:r>
      <w:r w:rsidRPr="009F1658">
        <w:rPr>
          <w:rFonts w:asciiTheme="minorHAnsi" w:hAnsiTheme="minorHAnsi" w:cstheme="minorHAnsi"/>
        </w:rPr>
        <w:t>et</w:t>
      </w:r>
      <w:r w:rsidRPr="009F1658">
        <w:rPr>
          <w:rFonts w:asciiTheme="minorHAnsi" w:hAnsiTheme="minorHAnsi" w:cstheme="minorHAnsi"/>
          <w:spacing w:val="-28"/>
        </w:rPr>
        <w:t xml:space="preserve"> </w:t>
      </w:r>
      <w:r w:rsidRPr="009F1658">
        <w:rPr>
          <w:rFonts w:asciiTheme="minorHAnsi" w:hAnsiTheme="minorHAnsi" w:cstheme="minorHAnsi"/>
        </w:rPr>
        <w:t>marines,</w:t>
      </w:r>
      <w:r w:rsidRPr="009F1658">
        <w:rPr>
          <w:rFonts w:asciiTheme="minorHAnsi" w:hAnsiTheme="minorHAnsi" w:cstheme="minorHAnsi"/>
          <w:spacing w:val="-26"/>
        </w:rPr>
        <w:t xml:space="preserve"> </w:t>
      </w:r>
      <w:r w:rsidRPr="009F1658">
        <w:rPr>
          <w:rFonts w:asciiTheme="minorHAnsi" w:hAnsiTheme="minorHAnsi" w:cstheme="minorHAnsi"/>
        </w:rPr>
        <w:t>et</w:t>
      </w:r>
      <w:r w:rsidRPr="009F1658">
        <w:rPr>
          <w:rFonts w:asciiTheme="minorHAnsi" w:hAnsiTheme="minorHAnsi" w:cstheme="minorHAnsi"/>
          <w:spacing w:val="-26"/>
        </w:rPr>
        <w:t xml:space="preserve"> </w:t>
      </w:r>
      <w:r w:rsidRPr="009F1658">
        <w:rPr>
          <w:rFonts w:asciiTheme="minorHAnsi" w:hAnsiTheme="minorHAnsi" w:cstheme="minorHAnsi"/>
        </w:rPr>
        <w:t>l’ODD</w:t>
      </w:r>
      <w:r w:rsidRPr="009F1658">
        <w:rPr>
          <w:rFonts w:asciiTheme="minorHAnsi" w:hAnsiTheme="minorHAnsi" w:cstheme="minorHAnsi"/>
          <w:spacing w:val="-27"/>
        </w:rPr>
        <w:t xml:space="preserve"> </w:t>
      </w:r>
      <w:r w:rsidRPr="009F1658">
        <w:rPr>
          <w:rFonts w:asciiTheme="minorHAnsi" w:hAnsiTheme="minorHAnsi" w:cstheme="minorHAnsi"/>
        </w:rPr>
        <w:t>15</w:t>
      </w:r>
      <w:r w:rsidRPr="009F1658">
        <w:rPr>
          <w:rFonts w:asciiTheme="minorHAnsi" w:hAnsiTheme="minorHAnsi" w:cstheme="minorHAnsi"/>
          <w:spacing w:val="-14"/>
        </w:rPr>
        <w:t xml:space="preserve"> </w:t>
      </w:r>
      <w:r w:rsidRPr="009F1658">
        <w:rPr>
          <w:rFonts w:asciiTheme="minorHAnsi" w:hAnsiTheme="minorHAnsi" w:cstheme="minorHAnsi"/>
        </w:rPr>
        <w:t>relatif</w:t>
      </w:r>
      <w:r w:rsidRPr="009F1658">
        <w:rPr>
          <w:rFonts w:asciiTheme="minorHAnsi" w:hAnsiTheme="minorHAnsi" w:cstheme="minorHAnsi"/>
          <w:spacing w:val="-15"/>
        </w:rPr>
        <w:t xml:space="preserve"> </w:t>
      </w:r>
      <w:r w:rsidRPr="009F1658">
        <w:rPr>
          <w:rFonts w:asciiTheme="minorHAnsi" w:hAnsiTheme="minorHAnsi" w:cstheme="minorHAnsi"/>
        </w:rPr>
        <w:t>à</w:t>
      </w:r>
      <w:r w:rsidRPr="009F1658">
        <w:rPr>
          <w:rFonts w:asciiTheme="minorHAnsi" w:hAnsiTheme="minorHAnsi" w:cstheme="minorHAnsi"/>
          <w:spacing w:val="-15"/>
        </w:rPr>
        <w:t xml:space="preserve"> </w:t>
      </w:r>
      <w:r w:rsidRPr="009F1658">
        <w:rPr>
          <w:rFonts w:asciiTheme="minorHAnsi" w:hAnsiTheme="minorHAnsi" w:cstheme="minorHAnsi"/>
        </w:rPr>
        <w:t>la</w:t>
      </w:r>
      <w:r w:rsidRPr="009F1658">
        <w:rPr>
          <w:rFonts w:asciiTheme="minorHAnsi" w:hAnsiTheme="minorHAnsi" w:cstheme="minorHAnsi"/>
          <w:spacing w:val="-16"/>
        </w:rPr>
        <w:t xml:space="preserve"> </w:t>
      </w:r>
      <w:r w:rsidRPr="009F1658">
        <w:rPr>
          <w:rFonts w:asciiTheme="minorHAnsi" w:hAnsiTheme="minorHAnsi" w:cstheme="minorHAnsi"/>
        </w:rPr>
        <w:t>vie</w:t>
      </w:r>
      <w:r w:rsidRPr="009F1658">
        <w:rPr>
          <w:rFonts w:asciiTheme="minorHAnsi" w:hAnsiTheme="minorHAnsi" w:cstheme="minorHAnsi"/>
          <w:spacing w:val="-13"/>
        </w:rPr>
        <w:t xml:space="preserve"> </w:t>
      </w:r>
      <w:r w:rsidRPr="009F1658">
        <w:rPr>
          <w:rFonts w:asciiTheme="minorHAnsi" w:hAnsiTheme="minorHAnsi" w:cstheme="minorHAnsi"/>
        </w:rPr>
        <w:t>terrestre,</w:t>
      </w:r>
      <w:r w:rsidRPr="009F1658">
        <w:rPr>
          <w:rFonts w:asciiTheme="minorHAnsi" w:hAnsiTheme="minorHAnsi" w:cstheme="minorHAnsi"/>
          <w:spacing w:val="-14"/>
        </w:rPr>
        <w:t xml:space="preserve"> </w:t>
      </w:r>
      <w:r w:rsidRPr="009F1658">
        <w:rPr>
          <w:rFonts w:asciiTheme="minorHAnsi" w:hAnsiTheme="minorHAnsi" w:cstheme="minorHAnsi"/>
        </w:rPr>
        <w:t>et</w:t>
      </w:r>
      <w:r w:rsidRPr="009F1658">
        <w:rPr>
          <w:rFonts w:asciiTheme="minorHAnsi" w:hAnsiTheme="minorHAnsi" w:cstheme="minorHAnsi"/>
          <w:spacing w:val="-15"/>
        </w:rPr>
        <w:t xml:space="preserve"> </w:t>
      </w:r>
      <w:r w:rsidRPr="009F1658">
        <w:rPr>
          <w:rFonts w:asciiTheme="minorHAnsi" w:hAnsiTheme="minorHAnsi" w:cstheme="minorHAnsi"/>
        </w:rPr>
        <w:t>sa</w:t>
      </w:r>
      <w:r w:rsidRPr="009F1658">
        <w:rPr>
          <w:rFonts w:asciiTheme="minorHAnsi" w:hAnsiTheme="minorHAnsi" w:cstheme="minorHAnsi"/>
          <w:spacing w:val="-15"/>
        </w:rPr>
        <w:t xml:space="preserve"> </w:t>
      </w:r>
      <w:r w:rsidRPr="009F1658">
        <w:rPr>
          <w:rFonts w:asciiTheme="minorHAnsi" w:hAnsiTheme="minorHAnsi" w:cstheme="minorHAnsi"/>
        </w:rPr>
        <w:t>cible</w:t>
      </w:r>
      <w:r w:rsidRPr="009F1658">
        <w:rPr>
          <w:rFonts w:asciiTheme="minorHAnsi" w:hAnsiTheme="minorHAnsi" w:cstheme="minorHAnsi"/>
          <w:spacing w:val="-16"/>
        </w:rPr>
        <w:t xml:space="preserve"> </w:t>
      </w:r>
      <w:r w:rsidRPr="009F1658">
        <w:rPr>
          <w:rFonts w:asciiTheme="minorHAnsi" w:hAnsiTheme="minorHAnsi" w:cstheme="minorHAnsi"/>
        </w:rPr>
        <w:t>15.1</w:t>
      </w:r>
      <w:r w:rsidRPr="009F1658">
        <w:rPr>
          <w:rFonts w:asciiTheme="minorHAnsi" w:hAnsiTheme="minorHAnsi" w:cstheme="minorHAnsi"/>
          <w:spacing w:val="-14"/>
        </w:rPr>
        <w:t xml:space="preserve"> </w:t>
      </w:r>
      <w:r w:rsidRPr="009F1658">
        <w:rPr>
          <w:rFonts w:asciiTheme="minorHAnsi" w:hAnsiTheme="minorHAnsi" w:cstheme="minorHAnsi"/>
        </w:rPr>
        <w:t>visant</w:t>
      </w:r>
      <w:r w:rsidRPr="009F1658">
        <w:rPr>
          <w:rFonts w:asciiTheme="minorHAnsi" w:hAnsiTheme="minorHAnsi" w:cstheme="minorHAnsi"/>
          <w:spacing w:val="-14"/>
        </w:rPr>
        <w:t xml:space="preserve"> </w:t>
      </w:r>
      <w:r w:rsidRPr="009F1658">
        <w:rPr>
          <w:rFonts w:asciiTheme="minorHAnsi" w:hAnsiTheme="minorHAnsi" w:cstheme="minorHAnsi"/>
        </w:rPr>
        <w:t>à</w:t>
      </w:r>
      <w:r w:rsidRPr="009F1658">
        <w:rPr>
          <w:rFonts w:asciiTheme="minorHAnsi" w:hAnsiTheme="minorHAnsi" w:cstheme="minorHAnsi"/>
          <w:spacing w:val="-14"/>
        </w:rPr>
        <w:t xml:space="preserve"> </w:t>
      </w:r>
      <w:r w:rsidRPr="009F1658">
        <w:rPr>
          <w:rFonts w:asciiTheme="minorHAnsi" w:hAnsiTheme="minorHAnsi" w:cstheme="minorHAnsi"/>
        </w:rPr>
        <w:t>garantir</w:t>
      </w:r>
      <w:r w:rsidRPr="009F1658">
        <w:rPr>
          <w:rFonts w:asciiTheme="minorHAnsi" w:hAnsiTheme="minorHAnsi" w:cstheme="minorHAnsi"/>
          <w:spacing w:val="-15"/>
        </w:rPr>
        <w:t xml:space="preserve"> </w:t>
      </w:r>
      <w:r w:rsidRPr="009F1658">
        <w:rPr>
          <w:rFonts w:asciiTheme="minorHAnsi" w:hAnsiTheme="minorHAnsi" w:cstheme="minorHAnsi"/>
        </w:rPr>
        <w:t>la conservation, la restauration et l’utilisation durable des écosystèmes terrestres et d’eaux</w:t>
      </w:r>
      <w:r w:rsidRPr="009F1658">
        <w:rPr>
          <w:rFonts w:asciiTheme="minorHAnsi" w:hAnsiTheme="minorHAnsi" w:cstheme="minorHAnsi"/>
          <w:spacing w:val="-27"/>
        </w:rPr>
        <w:t xml:space="preserve"> </w:t>
      </w:r>
      <w:r w:rsidRPr="009F1658">
        <w:rPr>
          <w:rFonts w:asciiTheme="minorHAnsi" w:hAnsiTheme="minorHAnsi" w:cstheme="minorHAnsi"/>
        </w:rPr>
        <w:t>douces intérieures et leurs services, y compris les zones humides, conformément aux obligations découlant d’accords</w:t>
      </w:r>
      <w:r w:rsidRPr="009F1658">
        <w:rPr>
          <w:rFonts w:asciiTheme="minorHAnsi" w:hAnsiTheme="minorHAnsi" w:cstheme="minorHAnsi"/>
          <w:spacing w:val="-14"/>
        </w:rPr>
        <w:t xml:space="preserve"> </w:t>
      </w:r>
      <w:r w:rsidRPr="009F1658">
        <w:rPr>
          <w:rFonts w:asciiTheme="minorHAnsi" w:hAnsiTheme="minorHAnsi" w:cstheme="minorHAnsi"/>
        </w:rPr>
        <w:t>internationaux</w:t>
      </w:r>
      <w:r w:rsidRPr="009F1658">
        <w:rPr>
          <w:rFonts w:asciiTheme="minorHAnsi" w:hAnsiTheme="minorHAnsi" w:cstheme="minorHAnsi"/>
          <w:vertAlign w:val="superscript"/>
        </w:rPr>
        <w:t>9</w:t>
      </w:r>
      <w:r w:rsidRPr="009F1658">
        <w:rPr>
          <w:rFonts w:asciiTheme="minorHAnsi" w:hAnsiTheme="minorHAnsi" w:cstheme="minorHAnsi"/>
        </w:rPr>
        <w:t>,</w:t>
      </w:r>
    </w:p>
    <w:p w:rsidR="00D20EE7" w:rsidRPr="009F1658" w:rsidRDefault="00D20EE7">
      <w:pPr>
        <w:pStyle w:val="BodyText"/>
        <w:spacing w:before="12"/>
        <w:rPr>
          <w:rFonts w:asciiTheme="minorHAnsi" w:hAnsiTheme="minorHAnsi" w:cstheme="minorHAnsi"/>
          <w:sz w:val="21"/>
        </w:rPr>
      </w:pPr>
    </w:p>
    <w:p w:rsidR="00D20EE7" w:rsidRPr="009F1658" w:rsidRDefault="00E14A53">
      <w:pPr>
        <w:pStyle w:val="BodyText"/>
        <w:ind w:left="100" w:right="112" w:firstLine="719"/>
        <w:jc w:val="both"/>
        <w:rPr>
          <w:rFonts w:asciiTheme="minorHAnsi" w:hAnsiTheme="minorHAnsi" w:cstheme="minorHAnsi"/>
        </w:rPr>
      </w:pPr>
      <w:r w:rsidRPr="009F1658">
        <w:rPr>
          <w:rFonts w:asciiTheme="minorHAnsi" w:hAnsiTheme="minorHAnsi" w:cstheme="minorHAnsi"/>
          <w:i/>
        </w:rPr>
        <w:t xml:space="preserve">Consciente </w:t>
      </w:r>
      <w:r w:rsidRPr="009F1658">
        <w:rPr>
          <w:rFonts w:asciiTheme="minorHAnsi" w:hAnsiTheme="minorHAnsi" w:cstheme="minorHAnsi"/>
        </w:rPr>
        <w:t xml:space="preserve">du rôle majeur que joue la Convention sur les zones humides d’importance </w:t>
      </w:r>
      <w:r w:rsidRPr="009F1658">
        <w:rPr>
          <w:rFonts w:asciiTheme="minorHAnsi" w:hAnsiTheme="minorHAnsi" w:cstheme="minorHAnsi"/>
          <w:w w:val="95"/>
        </w:rPr>
        <w:t>internationale,</w:t>
      </w:r>
      <w:r w:rsidRPr="009F1658">
        <w:rPr>
          <w:rFonts w:asciiTheme="minorHAnsi" w:hAnsiTheme="minorHAnsi" w:cstheme="minorHAnsi"/>
          <w:spacing w:val="-13"/>
          <w:w w:val="95"/>
        </w:rPr>
        <w:t xml:space="preserve"> </w:t>
      </w:r>
      <w:r w:rsidRPr="009F1658">
        <w:rPr>
          <w:rFonts w:asciiTheme="minorHAnsi" w:hAnsiTheme="minorHAnsi" w:cstheme="minorHAnsi"/>
          <w:w w:val="95"/>
        </w:rPr>
        <w:t>particulièrement</w:t>
      </w:r>
      <w:r w:rsidRPr="009F1658">
        <w:rPr>
          <w:rFonts w:asciiTheme="minorHAnsi" w:hAnsiTheme="minorHAnsi" w:cstheme="minorHAnsi"/>
          <w:spacing w:val="-14"/>
          <w:w w:val="95"/>
        </w:rPr>
        <w:t xml:space="preserve"> </w:t>
      </w:r>
      <w:r w:rsidRPr="009F1658">
        <w:rPr>
          <w:rFonts w:asciiTheme="minorHAnsi" w:hAnsiTheme="minorHAnsi" w:cstheme="minorHAnsi"/>
          <w:w w:val="95"/>
        </w:rPr>
        <w:t>comme</w:t>
      </w:r>
      <w:r w:rsidRPr="009F1658">
        <w:rPr>
          <w:rFonts w:asciiTheme="minorHAnsi" w:hAnsiTheme="minorHAnsi" w:cstheme="minorHAnsi"/>
          <w:spacing w:val="-13"/>
          <w:w w:val="95"/>
        </w:rPr>
        <w:t xml:space="preserve"> </w:t>
      </w:r>
      <w:r w:rsidRPr="009F1658">
        <w:rPr>
          <w:rFonts w:asciiTheme="minorHAnsi" w:hAnsiTheme="minorHAnsi" w:cstheme="minorHAnsi"/>
          <w:w w:val="95"/>
        </w:rPr>
        <w:t>habitats</w:t>
      </w:r>
      <w:r w:rsidRPr="009F1658">
        <w:rPr>
          <w:rFonts w:asciiTheme="minorHAnsi" w:hAnsiTheme="minorHAnsi" w:cstheme="minorHAnsi"/>
          <w:spacing w:val="-12"/>
          <w:w w:val="95"/>
        </w:rPr>
        <w:t xml:space="preserve"> </w:t>
      </w:r>
      <w:r w:rsidRPr="009F1658">
        <w:rPr>
          <w:rFonts w:asciiTheme="minorHAnsi" w:hAnsiTheme="minorHAnsi" w:cstheme="minorHAnsi"/>
          <w:w w:val="95"/>
        </w:rPr>
        <w:t>des</w:t>
      </w:r>
      <w:r w:rsidRPr="009F1658">
        <w:rPr>
          <w:rFonts w:asciiTheme="minorHAnsi" w:hAnsiTheme="minorHAnsi" w:cstheme="minorHAnsi"/>
          <w:spacing w:val="-16"/>
          <w:w w:val="95"/>
        </w:rPr>
        <w:t xml:space="preserve"> </w:t>
      </w:r>
      <w:r w:rsidRPr="009F1658">
        <w:rPr>
          <w:rFonts w:asciiTheme="minorHAnsi" w:hAnsiTheme="minorHAnsi" w:cstheme="minorHAnsi"/>
          <w:w w:val="95"/>
        </w:rPr>
        <w:t>oiseaux</w:t>
      </w:r>
      <w:r w:rsidRPr="009F1658">
        <w:rPr>
          <w:rFonts w:asciiTheme="minorHAnsi" w:hAnsiTheme="minorHAnsi" w:cstheme="minorHAnsi"/>
          <w:spacing w:val="-13"/>
          <w:w w:val="95"/>
        </w:rPr>
        <w:t xml:space="preserve"> </w:t>
      </w:r>
      <w:r w:rsidRPr="009F1658">
        <w:rPr>
          <w:rFonts w:asciiTheme="minorHAnsi" w:hAnsiTheme="minorHAnsi" w:cstheme="minorHAnsi"/>
          <w:w w:val="95"/>
        </w:rPr>
        <w:t>d’eau</w:t>
      </w:r>
      <w:r w:rsidRPr="009F1658">
        <w:rPr>
          <w:rFonts w:asciiTheme="minorHAnsi" w:hAnsiTheme="minorHAnsi" w:cstheme="minorHAnsi"/>
          <w:w w:val="95"/>
          <w:vertAlign w:val="superscript"/>
        </w:rPr>
        <w:t>10</w:t>
      </w:r>
      <w:r w:rsidRPr="009F1658">
        <w:rPr>
          <w:rFonts w:asciiTheme="minorHAnsi" w:hAnsiTheme="minorHAnsi" w:cstheme="minorHAnsi"/>
          <w:spacing w:val="-4"/>
          <w:w w:val="95"/>
        </w:rPr>
        <w:t xml:space="preserve"> </w:t>
      </w:r>
      <w:r w:rsidRPr="009F1658">
        <w:rPr>
          <w:rFonts w:asciiTheme="minorHAnsi" w:hAnsiTheme="minorHAnsi" w:cstheme="minorHAnsi"/>
          <w:w w:val="95"/>
        </w:rPr>
        <w:t>(la</w:t>
      </w:r>
      <w:r w:rsidRPr="009F1658">
        <w:rPr>
          <w:rFonts w:asciiTheme="minorHAnsi" w:hAnsiTheme="minorHAnsi" w:cstheme="minorHAnsi"/>
          <w:spacing w:val="8"/>
          <w:w w:val="95"/>
        </w:rPr>
        <w:t xml:space="preserve"> </w:t>
      </w:r>
      <w:r w:rsidRPr="009F1658">
        <w:rPr>
          <w:rFonts w:asciiTheme="minorHAnsi" w:hAnsiTheme="minorHAnsi" w:cstheme="minorHAnsi"/>
          <w:w w:val="95"/>
        </w:rPr>
        <w:t>Convention</w:t>
      </w:r>
      <w:r w:rsidRPr="009F1658">
        <w:rPr>
          <w:rFonts w:asciiTheme="minorHAnsi" w:hAnsiTheme="minorHAnsi" w:cstheme="minorHAnsi"/>
          <w:spacing w:val="-3"/>
          <w:w w:val="95"/>
        </w:rPr>
        <w:t xml:space="preserve"> </w:t>
      </w:r>
      <w:r w:rsidRPr="009F1658">
        <w:rPr>
          <w:rFonts w:asciiTheme="minorHAnsi" w:hAnsiTheme="minorHAnsi" w:cstheme="minorHAnsi"/>
          <w:w w:val="95"/>
        </w:rPr>
        <w:t>de</w:t>
      </w:r>
      <w:r w:rsidRPr="009F1658">
        <w:rPr>
          <w:rFonts w:asciiTheme="minorHAnsi" w:hAnsiTheme="minorHAnsi" w:cstheme="minorHAnsi"/>
          <w:spacing w:val="-3"/>
          <w:w w:val="95"/>
        </w:rPr>
        <w:t xml:space="preserve"> </w:t>
      </w:r>
      <w:r w:rsidRPr="009F1658">
        <w:rPr>
          <w:rFonts w:asciiTheme="minorHAnsi" w:hAnsiTheme="minorHAnsi" w:cstheme="minorHAnsi"/>
          <w:w w:val="95"/>
        </w:rPr>
        <w:t>Ramsar</w:t>
      </w:r>
      <w:r w:rsidRPr="009F1658">
        <w:rPr>
          <w:rFonts w:asciiTheme="minorHAnsi" w:hAnsiTheme="minorHAnsi" w:cstheme="minorHAnsi"/>
          <w:spacing w:val="-3"/>
          <w:w w:val="95"/>
        </w:rPr>
        <w:t xml:space="preserve"> </w:t>
      </w:r>
      <w:r w:rsidRPr="009F1658">
        <w:rPr>
          <w:rFonts w:asciiTheme="minorHAnsi" w:hAnsiTheme="minorHAnsi" w:cstheme="minorHAnsi"/>
          <w:w w:val="95"/>
        </w:rPr>
        <w:t>sur</w:t>
      </w:r>
      <w:r w:rsidRPr="009F1658">
        <w:rPr>
          <w:rFonts w:asciiTheme="minorHAnsi" w:hAnsiTheme="minorHAnsi" w:cstheme="minorHAnsi"/>
          <w:spacing w:val="-3"/>
          <w:w w:val="95"/>
        </w:rPr>
        <w:t xml:space="preserve"> </w:t>
      </w:r>
      <w:r w:rsidRPr="009F1658">
        <w:rPr>
          <w:rFonts w:asciiTheme="minorHAnsi" w:hAnsiTheme="minorHAnsi" w:cstheme="minorHAnsi"/>
          <w:w w:val="95"/>
        </w:rPr>
        <w:t xml:space="preserve">les </w:t>
      </w:r>
      <w:r w:rsidRPr="009F1658">
        <w:rPr>
          <w:rFonts w:asciiTheme="minorHAnsi" w:hAnsiTheme="minorHAnsi" w:cstheme="minorHAnsi"/>
        </w:rPr>
        <w:t>zones</w:t>
      </w:r>
      <w:r w:rsidRPr="009F1658">
        <w:rPr>
          <w:rFonts w:asciiTheme="minorHAnsi" w:hAnsiTheme="minorHAnsi" w:cstheme="minorHAnsi"/>
          <w:spacing w:val="-25"/>
        </w:rPr>
        <w:t xml:space="preserve"> </w:t>
      </w:r>
      <w:r w:rsidRPr="009F1658">
        <w:rPr>
          <w:rFonts w:asciiTheme="minorHAnsi" w:hAnsiTheme="minorHAnsi" w:cstheme="minorHAnsi"/>
        </w:rPr>
        <w:t>humides)</w:t>
      </w:r>
      <w:r w:rsidRPr="009F1658">
        <w:rPr>
          <w:rFonts w:asciiTheme="minorHAnsi" w:hAnsiTheme="minorHAnsi" w:cstheme="minorHAnsi"/>
          <w:spacing w:val="-25"/>
        </w:rPr>
        <w:t xml:space="preserve"> </w:t>
      </w:r>
      <w:r w:rsidRPr="009F1658">
        <w:rPr>
          <w:rFonts w:asciiTheme="minorHAnsi" w:hAnsiTheme="minorHAnsi" w:cstheme="minorHAnsi"/>
        </w:rPr>
        <w:t>pour</w:t>
      </w:r>
      <w:r w:rsidRPr="009F1658">
        <w:rPr>
          <w:rFonts w:asciiTheme="minorHAnsi" w:hAnsiTheme="minorHAnsi" w:cstheme="minorHAnsi"/>
          <w:spacing w:val="-37"/>
        </w:rPr>
        <w:t xml:space="preserve"> </w:t>
      </w:r>
      <w:r w:rsidRPr="009F1658">
        <w:rPr>
          <w:rFonts w:asciiTheme="minorHAnsi" w:hAnsiTheme="minorHAnsi" w:cstheme="minorHAnsi"/>
        </w:rPr>
        <w:t>assurer</w:t>
      </w:r>
      <w:r w:rsidRPr="009F1658">
        <w:rPr>
          <w:rFonts w:asciiTheme="minorHAnsi" w:hAnsiTheme="minorHAnsi" w:cstheme="minorHAnsi"/>
          <w:spacing w:val="-36"/>
        </w:rPr>
        <w:t xml:space="preserve"> </w:t>
      </w:r>
      <w:r w:rsidRPr="009F1658">
        <w:rPr>
          <w:rFonts w:asciiTheme="minorHAnsi" w:hAnsiTheme="minorHAnsi" w:cstheme="minorHAnsi"/>
        </w:rPr>
        <w:t>la</w:t>
      </w:r>
      <w:r w:rsidRPr="009F1658">
        <w:rPr>
          <w:rFonts w:asciiTheme="minorHAnsi" w:hAnsiTheme="minorHAnsi" w:cstheme="minorHAnsi"/>
          <w:spacing w:val="-37"/>
        </w:rPr>
        <w:t xml:space="preserve"> </w:t>
      </w:r>
      <w:r w:rsidRPr="009F1658">
        <w:rPr>
          <w:rFonts w:asciiTheme="minorHAnsi" w:hAnsiTheme="minorHAnsi" w:cstheme="minorHAnsi"/>
        </w:rPr>
        <w:t>conservation</w:t>
      </w:r>
      <w:r w:rsidRPr="009F1658">
        <w:rPr>
          <w:rFonts w:asciiTheme="minorHAnsi" w:hAnsiTheme="minorHAnsi" w:cstheme="minorHAnsi"/>
          <w:spacing w:val="-36"/>
        </w:rPr>
        <w:t xml:space="preserve"> </w:t>
      </w:r>
      <w:r w:rsidRPr="009F1658">
        <w:rPr>
          <w:rFonts w:asciiTheme="minorHAnsi" w:hAnsiTheme="minorHAnsi" w:cstheme="minorHAnsi"/>
        </w:rPr>
        <w:t>et</w:t>
      </w:r>
      <w:r w:rsidRPr="009F1658">
        <w:rPr>
          <w:rFonts w:asciiTheme="minorHAnsi" w:hAnsiTheme="minorHAnsi" w:cstheme="minorHAnsi"/>
          <w:spacing w:val="-37"/>
        </w:rPr>
        <w:t xml:space="preserve"> </w:t>
      </w:r>
      <w:r w:rsidRPr="009F1658">
        <w:rPr>
          <w:rFonts w:asciiTheme="minorHAnsi" w:hAnsiTheme="minorHAnsi" w:cstheme="minorHAnsi"/>
        </w:rPr>
        <w:t>l’utilisation</w:t>
      </w:r>
      <w:r w:rsidRPr="009F1658">
        <w:rPr>
          <w:rFonts w:asciiTheme="minorHAnsi" w:hAnsiTheme="minorHAnsi" w:cstheme="minorHAnsi"/>
          <w:spacing w:val="-37"/>
        </w:rPr>
        <w:t xml:space="preserve"> </w:t>
      </w:r>
      <w:r w:rsidRPr="009F1658">
        <w:rPr>
          <w:rFonts w:asciiTheme="minorHAnsi" w:hAnsiTheme="minorHAnsi" w:cstheme="minorHAnsi"/>
        </w:rPr>
        <w:t>rationnelle</w:t>
      </w:r>
      <w:r w:rsidRPr="009F1658">
        <w:rPr>
          <w:rFonts w:asciiTheme="minorHAnsi" w:hAnsiTheme="minorHAnsi" w:cstheme="minorHAnsi"/>
          <w:spacing w:val="-36"/>
        </w:rPr>
        <w:t xml:space="preserve"> </w:t>
      </w:r>
      <w:r w:rsidRPr="009F1658">
        <w:rPr>
          <w:rFonts w:asciiTheme="minorHAnsi" w:hAnsiTheme="minorHAnsi" w:cstheme="minorHAnsi"/>
        </w:rPr>
        <w:t>de</w:t>
      </w:r>
      <w:r w:rsidRPr="009F1658">
        <w:rPr>
          <w:rFonts w:asciiTheme="minorHAnsi" w:hAnsiTheme="minorHAnsi" w:cstheme="minorHAnsi"/>
          <w:spacing w:val="-36"/>
        </w:rPr>
        <w:t xml:space="preserve"> </w:t>
      </w:r>
      <w:r w:rsidRPr="009F1658">
        <w:rPr>
          <w:rFonts w:asciiTheme="minorHAnsi" w:hAnsiTheme="minorHAnsi" w:cstheme="minorHAnsi"/>
        </w:rPr>
        <w:t>toutes</w:t>
      </w:r>
      <w:r w:rsidRPr="009F1658">
        <w:rPr>
          <w:rFonts w:asciiTheme="minorHAnsi" w:hAnsiTheme="minorHAnsi" w:cstheme="minorHAnsi"/>
          <w:spacing w:val="-37"/>
        </w:rPr>
        <w:t xml:space="preserve"> </w:t>
      </w:r>
      <w:r w:rsidRPr="009F1658">
        <w:rPr>
          <w:rFonts w:asciiTheme="minorHAnsi" w:hAnsiTheme="minorHAnsi" w:cstheme="minorHAnsi"/>
        </w:rPr>
        <w:t>les</w:t>
      </w:r>
      <w:r w:rsidRPr="009F1658">
        <w:rPr>
          <w:rFonts w:asciiTheme="minorHAnsi" w:hAnsiTheme="minorHAnsi" w:cstheme="minorHAnsi"/>
          <w:spacing w:val="-36"/>
        </w:rPr>
        <w:t xml:space="preserve"> </w:t>
      </w:r>
      <w:r w:rsidRPr="009F1658">
        <w:rPr>
          <w:rFonts w:asciiTheme="minorHAnsi" w:hAnsiTheme="minorHAnsi" w:cstheme="minorHAnsi"/>
        </w:rPr>
        <w:t>zones</w:t>
      </w:r>
      <w:r w:rsidRPr="009F1658">
        <w:rPr>
          <w:rFonts w:asciiTheme="minorHAnsi" w:hAnsiTheme="minorHAnsi" w:cstheme="minorHAnsi"/>
          <w:spacing w:val="-36"/>
        </w:rPr>
        <w:t xml:space="preserve"> </w:t>
      </w:r>
      <w:r w:rsidRPr="009F1658">
        <w:rPr>
          <w:rFonts w:asciiTheme="minorHAnsi" w:hAnsiTheme="minorHAnsi" w:cstheme="minorHAnsi"/>
        </w:rPr>
        <w:t>humides par</w:t>
      </w:r>
      <w:r w:rsidRPr="009F1658">
        <w:rPr>
          <w:rFonts w:asciiTheme="minorHAnsi" w:hAnsiTheme="minorHAnsi" w:cstheme="minorHAnsi"/>
          <w:spacing w:val="-11"/>
        </w:rPr>
        <w:t xml:space="preserve"> </w:t>
      </w:r>
      <w:r w:rsidRPr="009F1658">
        <w:rPr>
          <w:rFonts w:asciiTheme="minorHAnsi" w:hAnsiTheme="minorHAnsi" w:cstheme="minorHAnsi"/>
        </w:rPr>
        <w:t>des</w:t>
      </w:r>
      <w:r w:rsidRPr="009F1658">
        <w:rPr>
          <w:rFonts w:asciiTheme="minorHAnsi" w:hAnsiTheme="minorHAnsi" w:cstheme="minorHAnsi"/>
          <w:spacing w:val="-9"/>
        </w:rPr>
        <w:t xml:space="preserve"> </w:t>
      </w:r>
      <w:r w:rsidRPr="009F1658">
        <w:rPr>
          <w:rFonts w:asciiTheme="minorHAnsi" w:hAnsiTheme="minorHAnsi" w:cstheme="minorHAnsi"/>
        </w:rPr>
        <w:t>actions</w:t>
      </w:r>
      <w:r w:rsidRPr="009F1658">
        <w:rPr>
          <w:rFonts w:asciiTheme="minorHAnsi" w:hAnsiTheme="minorHAnsi" w:cstheme="minorHAnsi"/>
          <w:spacing w:val="-10"/>
        </w:rPr>
        <w:t xml:space="preserve"> </w:t>
      </w:r>
      <w:r w:rsidRPr="009F1658">
        <w:rPr>
          <w:rFonts w:asciiTheme="minorHAnsi" w:hAnsiTheme="minorHAnsi" w:cstheme="minorHAnsi"/>
        </w:rPr>
        <w:t>locales</w:t>
      </w:r>
      <w:r w:rsidRPr="009F1658">
        <w:rPr>
          <w:rFonts w:asciiTheme="minorHAnsi" w:hAnsiTheme="minorHAnsi" w:cstheme="minorHAnsi"/>
          <w:spacing w:val="-9"/>
        </w:rPr>
        <w:t xml:space="preserve"> </w:t>
      </w:r>
      <w:r w:rsidRPr="009F1658">
        <w:rPr>
          <w:rFonts w:asciiTheme="minorHAnsi" w:hAnsiTheme="minorHAnsi" w:cstheme="minorHAnsi"/>
        </w:rPr>
        <w:t>et</w:t>
      </w:r>
      <w:r w:rsidRPr="009F1658">
        <w:rPr>
          <w:rFonts w:asciiTheme="minorHAnsi" w:hAnsiTheme="minorHAnsi" w:cstheme="minorHAnsi"/>
          <w:spacing w:val="-9"/>
        </w:rPr>
        <w:t xml:space="preserve"> </w:t>
      </w:r>
      <w:r w:rsidRPr="009F1658">
        <w:rPr>
          <w:rFonts w:asciiTheme="minorHAnsi" w:hAnsiTheme="minorHAnsi" w:cstheme="minorHAnsi"/>
        </w:rPr>
        <w:t>nationales</w:t>
      </w:r>
      <w:r w:rsidRPr="009F1658">
        <w:rPr>
          <w:rFonts w:asciiTheme="minorHAnsi" w:hAnsiTheme="minorHAnsi" w:cstheme="minorHAnsi"/>
          <w:spacing w:val="-13"/>
        </w:rPr>
        <w:t xml:space="preserve"> </w:t>
      </w:r>
      <w:r w:rsidRPr="009F1658">
        <w:rPr>
          <w:rFonts w:asciiTheme="minorHAnsi" w:hAnsiTheme="minorHAnsi" w:cstheme="minorHAnsi"/>
        </w:rPr>
        <w:t>et</w:t>
      </w:r>
      <w:r w:rsidRPr="009F1658">
        <w:rPr>
          <w:rFonts w:asciiTheme="minorHAnsi" w:hAnsiTheme="minorHAnsi" w:cstheme="minorHAnsi"/>
          <w:spacing w:val="-9"/>
        </w:rPr>
        <w:t xml:space="preserve"> </w:t>
      </w:r>
      <w:r w:rsidRPr="009F1658">
        <w:rPr>
          <w:rFonts w:asciiTheme="minorHAnsi" w:hAnsiTheme="minorHAnsi" w:cstheme="minorHAnsi"/>
        </w:rPr>
        <w:t>la</w:t>
      </w:r>
      <w:r w:rsidRPr="009F1658">
        <w:rPr>
          <w:rFonts w:asciiTheme="minorHAnsi" w:hAnsiTheme="minorHAnsi" w:cstheme="minorHAnsi"/>
          <w:spacing w:val="-10"/>
        </w:rPr>
        <w:t xml:space="preserve"> </w:t>
      </w:r>
      <w:r w:rsidRPr="009F1658">
        <w:rPr>
          <w:rFonts w:asciiTheme="minorHAnsi" w:hAnsiTheme="minorHAnsi" w:cstheme="minorHAnsi"/>
        </w:rPr>
        <w:t>coopération</w:t>
      </w:r>
      <w:r w:rsidRPr="009F1658">
        <w:rPr>
          <w:rFonts w:asciiTheme="minorHAnsi" w:hAnsiTheme="minorHAnsi" w:cstheme="minorHAnsi"/>
          <w:spacing w:val="-11"/>
        </w:rPr>
        <w:t xml:space="preserve"> </w:t>
      </w:r>
      <w:r w:rsidRPr="009F1658">
        <w:rPr>
          <w:rFonts w:asciiTheme="minorHAnsi" w:hAnsiTheme="minorHAnsi" w:cstheme="minorHAnsi"/>
        </w:rPr>
        <w:t>internationale,</w:t>
      </w:r>
      <w:r w:rsidRPr="009F1658">
        <w:rPr>
          <w:rFonts w:asciiTheme="minorHAnsi" w:hAnsiTheme="minorHAnsi" w:cstheme="minorHAnsi"/>
          <w:spacing w:val="-9"/>
        </w:rPr>
        <w:t xml:space="preserve"> </w:t>
      </w:r>
      <w:r w:rsidRPr="009F1658">
        <w:rPr>
          <w:rFonts w:asciiTheme="minorHAnsi" w:hAnsiTheme="minorHAnsi" w:cstheme="minorHAnsi"/>
        </w:rPr>
        <w:t>et</w:t>
      </w:r>
      <w:r w:rsidRPr="009F1658">
        <w:rPr>
          <w:rFonts w:asciiTheme="minorHAnsi" w:hAnsiTheme="minorHAnsi" w:cstheme="minorHAnsi"/>
          <w:spacing w:val="-9"/>
        </w:rPr>
        <w:t xml:space="preserve"> </w:t>
      </w:r>
      <w:r w:rsidRPr="009F1658">
        <w:rPr>
          <w:rFonts w:asciiTheme="minorHAnsi" w:hAnsiTheme="minorHAnsi" w:cstheme="minorHAnsi"/>
        </w:rPr>
        <w:t>sa</w:t>
      </w:r>
      <w:r w:rsidRPr="009F1658">
        <w:rPr>
          <w:rFonts w:asciiTheme="minorHAnsi" w:hAnsiTheme="minorHAnsi" w:cstheme="minorHAnsi"/>
          <w:spacing w:val="-13"/>
        </w:rPr>
        <w:t xml:space="preserve"> </w:t>
      </w:r>
      <w:r w:rsidRPr="009F1658">
        <w:rPr>
          <w:rFonts w:asciiTheme="minorHAnsi" w:hAnsiTheme="minorHAnsi" w:cstheme="minorHAnsi"/>
        </w:rPr>
        <w:t>contribution</w:t>
      </w:r>
      <w:r w:rsidRPr="009F1658">
        <w:rPr>
          <w:rFonts w:asciiTheme="minorHAnsi" w:hAnsiTheme="minorHAnsi" w:cstheme="minorHAnsi"/>
          <w:spacing w:val="-8"/>
        </w:rPr>
        <w:t xml:space="preserve"> </w:t>
      </w:r>
      <w:r w:rsidRPr="009F1658">
        <w:rPr>
          <w:rFonts w:asciiTheme="minorHAnsi" w:hAnsiTheme="minorHAnsi" w:cstheme="minorHAnsi"/>
        </w:rPr>
        <w:t>à</w:t>
      </w:r>
      <w:r w:rsidRPr="009F1658">
        <w:rPr>
          <w:rFonts w:asciiTheme="minorHAnsi" w:hAnsiTheme="minorHAnsi" w:cstheme="minorHAnsi"/>
          <w:spacing w:val="-9"/>
        </w:rPr>
        <w:t xml:space="preserve"> </w:t>
      </w:r>
      <w:r w:rsidRPr="009F1658">
        <w:rPr>
          <w:rFonts w:asciiTheme="minorHAnsi" w:hAnsiTheme="minorHAnsi" w:cstheme="minorHAnsi"/>
        </w:rPr>
        <w:t>la</w:t>
      </w:r>
      <w:r w:rsidRPr="009F1658">
        <w:rPr>
          <w:rFonts w:asciiTheme="minorHAnsi" w:hAnsiTheme="minorHAnsi" w:cstheme="minorHAnsi"/>
          <w:spacing w:val="-11"/>
        </w:rPr>
        <w:t xml:space="preserve"> </w:t>
      </w:r>
      <w:r w:rsidRPr="009F1658">
        <w:rPr>
          <w:rFonts w:asciiTheme="minorHAnsi" w:hAnsiTheme="minorHAnsi" w:cstheme="minorHAnsi"/>
        </w:rPr>
        <w:t>réalisation du développement durable dans le monde</w:t>
      </w:r>
      <w:r w:rsidRPr="009F1658">
        <w:rPr>
          <w:rFonts w:asciiTheme="minorHAnsi" w:hAnsiTheme="minorHAnsi" w:cstheme="minorHAnsi"/>
          <w:spacing w:val="-5"/>
        </w:rPr>
        <w:t xml:space="preserve"> </w:t>
      </w:r>
      <w:r w:rsidRPr="009F1658">
        <w:rPr>
          <w:rFonts w:asciiTheme="minorHAnsi" w:hAnsiTheme="minorHAnsi" w:cstheme="minorHAnsi"/>
        </w:rPr>
        <w:t>entier,</w:t>
      </w:r>
    </w:p>
    <w:p w:rsidR="00D20EE7" w:rsidRPr="009F1658" w:rsidRDefault="00D20EE7">
      <w:pPr>
        <w:pStyle w:val="BodyText"/>
        <w:spacing w:before="1"/>
        <w:rPr>
          <w:rFonts w:asciiTheme="minorHAnsi" w:hAnsiTheme="minorHAnsi" w:cstheme="minorHAnsi"/>
        </w:rPr>
      </w:pPr>
    </w:p>
    <w:p w:rsidR="00D20EE7" w:rsidRPr="009F1658" w:rsidRDefault="00E14A53">
      <w:pPr>
        <w:pStyle w:val="BodyText"/>
        <w:ind w:left="100" w:right="114" w:firstLine="719"/>
        <w:jc w:val="both"/>
        <w:rPr>
          <w:rFonts w:asciiTheme="minorHAnsi" w:hAnsiTheme="minorHAnsi" w:cstheme="minorHAnsi"/>
        </w:rPr>
      </w:pPr>
      <w:r w:rsidRPr="009F1658">
        <w:rPr>
          <w:rFonts w:asciiTheme="minorHAnsi" w:hAnsiTheme="minorHAnsi" w:cstheme="minorHAnsi"/>
          <w:i/>
        </w:rPr>
        <w:t xml:space="preserve">Sachant </w:t>
      </w:r>
      <w:r w:rsidRPr="009F1658">
        <w:rPr>
          <w:rFonts w:asciiTheme="minorHAnsi" w:hAnsiTheme="minorHAnsi" w:cstheme="minorHAnsi"/>
        </w:rPr>
        <w:t xml:space="preserve">que la Convention de Ramsar sur les zones humides est coresponsable de l’indicateur 6.6.1 de l’ODD 6 qui surveille les changements dans le temps de l’étendue des </w:t>
      </w:r>
      <w:r w:rsidRPr="009F1658">
        <w:rPr>
          <w:rFonts w:asciiTheme="minorHAnsi" w:hAnsiTheme="minorHAnsi" w:cstheme="minorHAnsi"/>
          <w:w w:val="95"/>
        </w:rPr>
        <w:t>écosystèmes</w:t>
      </w:r>
      <w:r w:rsidRPr="009F1658">
        <w:rPr>
          <w:rFonts w:asciiTheme="minorHAnsi" w:hAnsiTheme="minorHAnsi" w:cstheme="minorHAnsi"/>
          <w:spacing w:val="-23"/>
          <w:w w:val="95"/>
        </w:rPr>
        <w:t xml:space="preserve"> </w:t>
      </w:r>
      <w:r w:rsidRPr="009F1658">
        <w:rPr>
          <w:rFonts w:asciiTheme="minorHAnsi" w:hAnsiTheme="minorHAnsi" w:cstheme="minorHAnsi"/>
          <w:w w:val="95"/>
        </w:rPr>
        <w:t>liés</w:t>
      </w:r>
      <w:r w:rsidRPr="009F1658">
        <w:rPr>
          <w:rFonts w:asciiTheme="minorHAnsi" w:hAnsiTheme="minorHAnsi" w:cstheme="minorHAnsi"/>
          <w:spacing w:val="-23"/>
          <w:w w:val="95"/>
        </w:rPr>
        <w:t xml:space="preserve"> </w:t>
      </w:r>
      <w:r w:rsidRPr="009F1658">
        <w:rPr>
          <w:rFonts w:asciiTheme="minorHAnsi" w:hAnsiTheme="minorHAnsi" w:cstheme="minorHAnsi"/>
          <w:w w:val="95"/>
        </w:rPr>
        <w:t>à</w:t>
      </w:r>
      <w:r w:rsidRPr="009F1658">
        <w:rPr>
          <w:rFonts w:asciiTheme="minorHAnsi" w:hAnsiTheme="minorHAnsi" w:cstheme="minorHAnsi"/>
          <w:spacing w:val="-25"/>
          <w:w w:val="95"/>
        </w:rPr>
        <w:t xml:space="preserve"> </w:t>
      </w:r>
      <w:r w:rsidRPr="009F1658">
        <w:rPr>
          <w:rFonts w:asciiTheme="minorHAnsi" w:hAnsiTheme="minorHAnsi" w:cstheme="minorHAnsi"/>
          <w:w w:val="95"/>
        </w:rPr>
        <w:t>l’eau,</w:t>
      </w:r>
      <w:r w:rsidRPr="009F1658">
        <w:rPr>
          <w:rFonts w:asciiTheme="minorHAnsi" w:hAnsiTheme="minorHAnsi" w:cstheme="minorHAnsi"/>
          <w:spacing w:val="-25"/>
          <w:w w:val="95"/>
        </w:rPr>
        <w:t xml:space="preserve"> </w:t>
      </w:r>
      <w:r w:rsidRPr="009F1658">
        <w:rPr>
          <w:rFonts w:asciiTheme="minorHAnsi" w:hAnsiTheme="minorHAnsi" w:cstheme="minorHAnsi"/>
          <w:w w:val="95"/>
        </w:rPr>
        <w:t>et</w:t>
      </w:r>
      <w:r w:rsidRPr="009F1658">
        <w:rPr>
          <w:rFonts w:asciiTheme="minorHAnsi" w:hAnsiTheme="minorHAnsi" w:cstheme="minorHAnsi"/>
          <w:spacing w:val="-25"/>
          <w:w w:val="95"/>
        </w:rPr>
        <w:t xml:space="preserve"> </w:t>
      </w:r>
      <w:r w:rsidRPr="009F1658">
        <w:rPr>
          <w:rFonts w:asciiTheme="minorHAnsi" w:hAnsiTheme="minorHAnsi" w:cstheme="minorHAnsi"/>
          <w:w w:val="95"/>
        </w:rPr>
        <w:t>que</w:t>
      </w:r>
      <w:r w:rsidRPr="009F1658">
        <w:rPr>
          <w:rFonts w:asciiTheme="minorHAnsi" w:hAnsiTheme="minorHAnsi" w:cstheme="minorHAnsi"/>
          <w:spacing w:val="-23"/>
          <w:w w:val="95"/>
        </w:rPr>
        <w:t xml:space="preserve"> </w:t>
      </w:r>
      <w:r w:rsidRPr="009F1658">
        <w:rPr>
          <w:rFonts w:asciiTheme="minorHAnsi" w:hAnsiTheme="minorHAnsi" w:cstheme="minorHAnsi"/>
          <w:w w:val="95"/>
        </w:rPr>
        <w:t>la</w:t>
      </w:r>
      <w:r w:rsidRPr="009F1658">
        <w:rPr>
          <w:rFonts w:asciiTheme="minorHAnsi" w:hAnsiTheme="minorHAnsi" w:cstheme="minorHAnsi"/>
          <w:spacing w:val="-24"/>
          <w:w w:val="95"/>
        </w:rPr>
        <w:t xml:space="preserve"> </w:t>
      </w:r>
      <w:r w:rsidRPr="009F1658">
        <w:rPr>
          <w:rFonts w:asciiTheme="minorHAnsi" w:hAnsiTheme="minorHAnsi" w:cstheme="minorHAnsi"/>
          <w:w w:val="95"/>
        </w:rPr>
        <w:t>Convention</w:t>
      </w:r>
      <w:r w:rsidRPr="009F1658">
        <w:rPr>
          <w:rFonts w:asciiTheme="minorHAnsi" w:hAnsiTheme="minorHAnsi" w:cstheme="minorHAnsi"/>
          <w:spacing w:val="-24"/>
          <w:w w:val="95"/>
        </w:rPr>
        <w:t xml:space="preserve"> </w:t>
      </w:r>
      <w:r w:rsidRPr="009F1658">
        <w:rPr>
          <w:rFonts w:asciiTheme="minorHAnsi" w:hAnsiTheme="minorHAnsi" w:cstheme="minorHAnsi"/>
          <w:w w:val="95"/>
        </w:rPr>
        <w:t>est</w:t>
      </w:r>
      <w:r w:rsidRPr="009F1658">
        <w:rPr>
          <w:rFonts w:asciiTheme="minorHAnsi" w:hAnsiTheme="minorHAnsi" w:cstheme="minorHAnsi"/>
          <w:spacing w:val="-23"/>
          <w:w w:val="95"/>
        </w:rPr>
        <w:t xml:space="preserve"> </w:t>
      </w:r>
      <w:r w:rsidRPr="009F1658">
        <w:rPr>
          <w:rFonts w:asciiTheme="minorHAnsi" w:hAnsiTheme="minorHAnsi" w:cstheme="minorHAnsi"/>
          <w:w w:val="95"/>
        </w:rPr>
        <w:t>un</w:t>
      </w:r>
      <w:r w:rsidRPr="009F1658">
        <w:rPr>
          <w:rFonts w:asciiTheme="minorHAnsi" w:hAnsiTheme="minorHAnsi" w:cstheme="minorHAnsi"/>
          <w:spacing w:val="-25"/>
          <w:w w:val="95"/>
        </w:rPr>
        <w:t xml:space="preserve"> </w:t>
      </w:r>
      <w:r w:rsidRPr="009F1658">
        <w:rPr>
          <w:rFonts w:asciiTheme="minorHAnsi" w:hAnsiTheme="minorHAnsi" w:cstheme="minorHAnsi"/>
          <w:w w:val="95"/>
        </w:rPr>
        <w:t>organisme</w:t>
      </w:r>
      <w:r w:rsidRPr="009F1658">
        <w:rPr>
          <w:rFonts w:asciiTheme="minorHAnsi" w:hAnsiTheme="minorHAnsi" w:cstheme="minorHAnsi"/>
          <w:spacing w:val="-24"/>
          <w:w w:val="95"/>
        </w:rPr>
        <w:t xml:space="preserve"> </w:t>
      </w:r>
      <w:r w:rsidRPr="009F1658">
        <w:rPr>
          <w:rFonts w:asciiTheme="minorHAnsi" w:hAnsiTheme="minorHAnsi" w:cstheme="minorHAnsi"/>
          <w:w w:val="95"/>
        </w:rPr>
        <w:t>partenaire</w:t>
      </w:r>
      <w:r w:rsidRPr="009F1658">
        <w:rPr>
          <w:rFonts w:asciiTheme="minorHAnsi" w:hAnsiTheme="minorHAnsi" w:cstheme="minorHAnsi"/>
          <w:spacing w:val="-25"/>
          <w:w w:val="95"/>
        </w:rPr>
        <w:t xml:space="preserve"> </w:t>
      </w:r>
      <w:r w:rsidRPr="009F1658">
        <w:rPr>
          <w:rFonts w:asciiTheme="minorHAnsi" w:hAnsiTheme="minorHAnsi" w:cstheme="minorHAnsi"/>
          <w:w w:val="95"/>
        </w:rPr>
        <w:t>pour</w:t>
      </w:r>
      <w:r w:rsidRPr="009F1658">
        <w:rPr>
          <w:rFonts w:asciiTheme="minorHAnsi" w:hAnsiTheme="minorHAnsi" w:cstheme="minorHAnsi"/>
          <w:spacing w:val="-25"/>
          <w:w w:val="95"/>
        </w:rPr>
        <w:t xml:space="preserve"> </w:t>
      </w:r>
      <w:r w:rsidRPr="009F1658">
        <w:rPr>
          <w:rFonts w:asciiTheme="minorHAnsi" w:hAnsiTheme="minorHAnsi" w:cstheme="minorHAnsi"/>
          <w:w w:val="95"/>
        </w:rPr>
        <w:t>les</w:t>
      </w:r>
      <w:r w:rsidRPr="009F1658">
        <w:rPr>
          <w:rFonts w:asciiTheme="minorHAnsi" w:hAnsiTheme="minorHAnsi" w:cstheme="minorHAnsi"/>
          <w:spacing w:val="-23"/>
          <w:w w:val="95"/>
        </w:rPr>
        <w:t xml:space="preserve"> </w:t>
      </w:r>
      <w:r w:rsidRPr="009F1658">
        <w:rPr>
          <w:rFonts w:asciiTheme="minorHAnsi" w:hAnsiTheme="minorHAnsi" w:cstheme="minorHAnsi"/>
          <w:w w:val="95"/>
        </w:rPr>
        <w:t>indicateurs</w:t>
      </w:r>
      <w:r w:rsidRPr="009F1658">
        <w:rPr>
          <w:rFonts w:asciiTheme="minorHAnsi" w:hAnsiTheme="minorHAnsi" w:cstheme="minorHAnsi"/>
          <w:spacing w:val="-24"/>
          <w:w w:val="95"/>
        </w:rPr>
        <w:t xml:space="preserve"> </w:t>
      </w:r>
      <w:r w:rsidRPr="009F1658">
        <w:rPr>
          <w:rFonts w:asciiTheme="minorHAnsi" w:hAnsiTheme="minorHAnsi" w:cstheme="minorHAnsi"/>
          <w:w w:val="95"/>
        </w:rPr>
        <w:t xml:space="preserve">6.5.1, </w:t>
      </w:r>
      <w:r w:rsidRPr="009F1658">
        <w:rPr>
          <w:rFonts w:asciiTheme="minorHAnsi" w:hAnsiTheme="minorHAnsi" w:cstheme="minorHAnsi"/>
        </w:rPr>
        <w:t>14.5.1 et</w:t>
      </w:r>
      <w:r w:rsidRPr="009F1658">
        <w:rPr>
          <w:rFonts w:asciiTheme="minorHAnsi" w:hAnsiTheme="minorHAnsi" w:cstheme="minorHAnsi"/>
          <w:spacing w:val="-4"/>
        </w:rPr>
        <w:t xml:space="preserve"> </w:t>
      </w:r>
      <w:r w:rsidRPr="009F1658">
        <w:rPr>
          <w:rFonts w:asciiTheme="minorHAnsi" w:hAnsiTheme="minorHAnsi" w:cstheme="minorHAnsi"/>
        </w:rPr>
        <w:t>15.1.2</w:t>
      </w:r>
      <w:r w:rsidRPr="009F1658">
        <w:rPr>
          <w:rFonts w:asciiTheme="minorHAnsi" w:hAnsiTheme="minorHAnsi" w:cstheme="minorHAnsi"/>
          <w:vertAlign w:val="superscript"/>
        </w:rPr>
        <w:t>11</w:t>
      </w:r>
      <w:r w:rsidRPr="009F1658">
        <w:rPr>
          <w:rFonts w:asciiTheme="minorHAnsi" w:hAnsiTheme="minorHAnsi" w:cstheme="minorHAnsi"/>
        </w:rPr>
        <w:t>,</w:t>
      </w:r>
    </w:p>
    <w:p w:rsidR="00D20EE7" w:rsidRPr="00BE7A32" w:rsidRDefault="00D20EE7">
      <w:pPr>
        <w:pStyle w:val="BodyText"/>
        <w:spacing w:before="11"/>
        <w:rPr>
          <w:rFonts w:asciiTheme="minorHAnsi" w:hAnsiTheme="minorHAnsi" w:cstheme="minorHAnsi"/>
          <w:sz w:val="23"/>
        </w:rPr>
      </w:pPr>
    </w:p>
    <w:p w:rsidR="00D20EE7" w:rsidRPr="009F1658" w:rsidRDefault="00E14A53">
      <w:pPr>
        <w:pStyle w:val="BodyText"/>
        <w:spacing w:line="247" w:lineRule="auto"/>
        <w:ind w:left="100" w:right="114" w:firstLine="719"/>
        <w:jc w:val="both"/>
        <w:rPr>
          <w:rFonts w:asciiTheme="minorHAnsi" w:hAnsiTheme="minorHAnsi" w:cstheme="minorHAnsi"/>
        </w:rPr>
      </w:pPr>
      <w:r w:rsidRPr="00BE7A32">
        <w:rPr>
          <w:rFonts w:asciiTheme="minorHAnsi" w:hAnsiTheme="minorHAnsi" w:cstheme="minorHAnsi"/>
          <w:i/>
        </w:rPr>
        <w:t xml:space="preserve">Prenant note </w:t>
      </w:r>
      <w:r w:rsidRPr="00BE7A32">
        <w:rPr>
          <w:rFonts w:asciiTheme="minorHAnsi" w:hAnsiTheme="minorHAnsi" w:cstheme="minorHAnsi"/>
        </w:rPr>
        <w:t xml:space="preserve">de la décision III/21 </w:t>
      </w:r>
      <w:r w:rsidRPr="009F1658">
        <w:rPr>
          <w:rFonts w:asciiTheme="minorHAnsi" w:hAnsiTheme="minorHAnsi" w:cstheme="minorHAnsi"/>
        </w:rPr>
        <w:t>adoptée par la Conférence des Parties à la Convention sur la diversité biologique (CDB), et rappelant en conséquence le rôle de la Convention de Ramsar sur les zones</w:t>
      </w:r>
      <w:r w:rsidRPr="009F1658">
        <w:rPr>
          <w:rFonts w:asciiTheme="minorHAnsi" w:hAnsiTheme="minorHAnsi" w:cstheme="minorHAnsi"/>
          <w:spacing w:val="-26"/>
        </w:rPr>
        <w:t xml:space="preserve"> </w:t>
      </w:r>
      <w:r w:rsidRPr="009F1658">
        <w:rPr>
          <w:rFonts w:asciiTheme="minorHAnsi" w:hAnsiTheme="minorHAnsi" w:cstheme="minorHAnsi"/>
        </w:rPr>
        <w:t>humides</w:t>
      </w:r>
      <w:r w:rsidRPr="009F1658">
        <w:rPr>
          <w:rFonts w:asciiTheme="minorHAnsi" w:hAnsiTheme="minorHAnsi" w:cstheme="minorHAnsi"/>
          <w:spacing w:val="-26"/>
        </w:rPr>
        <w:t xml:space="preserve"> </w:t>
      </w:r>
      <w:r w:rsidRPr="009F1658">
        <w:rPr>
          <w:rFonts w:asciiTheme="minorHAnsi" w:hAnsiTheme="minorHAnsi" w:cstheme="minorHAnsi"/>
        </w:rPr>
        <w:t>comme</w:t>
      </w:r>
      <w:r w:rsidRPr="009F1658">
        <w:rPr>
          <w:rFonts w:asciiTheme="minorHAnsi" w:hAnsiTheme="minorHAnsi" w:cstheme="minorHAnsi"/>
          <w:spacing w:val="-26"/>
        </w:rPr>
        <w:t xml:space="preserve"> </w:t>
      </w:r>
      <w:r w:rsidRPr="009F1658">
        <w:rPr>
          <w:rFonts w:asciiTheme="minorHAnsi" w:hAnsiTheme="minorHAnsi" w:cstheme="minorHAnsi"/>
        </w:rPr>
        <w:t>partenaire</w:t>
      </w:r>
      <w:r w:rsidRPr="009F1658">
        <w:rPr>
          <w:rFonts w:asciiTheme="minorHAnsi" w:hAnsiTheme="minorHAnsi" w:cstheme="minorHAnsi"/>
          <w:spacing w:val="-28"/>
        </w:rPr>
        <w:t xml:space="preserve"> </w:t>
      </w:r>
      <w:r w:rsidRPr="009F1658">
        <w:rPr>
          <w:rFonts w:asciiTheme="minorHAnsi" w:hAnsiTheme="minorHAnsi" w:cstheme="minorHAnsi"/>
        </w:rPr>
        <w:t>chef</w:t>
      </w:r>
      <w:r w:rsidRPr="009F1658">
        <w:rPr>
          <w:rFonts w:asciiTheme="minorHAnsi" w:hAnsiTheme="minorHAnsi" w:cstheme="minorHAnsi"/>
          <w:spacing w:val="-26"/>
        </w:rPr>
        <w:t xml:space="preserve"> </w:t>
      </w:r>
      <w:r w:rsidRPr="009F1658">
        <w:rPr>
          <w:rFonts w:asciiTheme="minorHAnsi" w:hAnsiTheme="minorHAnsi" w:cstheme="minorHAnsi"/>
        </w:rPr>
        <w:t>de</w:t>
      </w:r>
      <w:r w:rsidRPr="009F1658">
        <w:rPr>
          <w:rFonts w:asciiTheme="minorHAnsi" w:hAnsiTheme="minorHAnsi" w:cstheme="minorHAnsi"/>
          <w:spacing w:val="-27"/>
        </w:rPr>
        <w:t xml:space="preserve"> </w:t>
      </w:r>
      <w:r w:rsidRPr="009F1658">
        <w:rPr>
          <w:rFonts w:asciiTheme="minorHAnsi" w:hAnsiTheme="minorHAnsi" w:cstheme="minorHAnsi"/>
        </w:rPr>
        <w:t>file</w:t>
      </w:r>
      <w:r w:rsidRPr="009F1658">
        <w:rPr>
          <w:rFonts w:asciiTheme="minorHAnsi" w:hAnsiTheme="minorHAnsi" w:cstheme="minorHAnsi"/>
          <w:spacing w:val="-26"/>
        </w:rPr>
        <w:t xml:space="preserve"> </w:t>
      </w:r>
      <w:r w:rsidRPr="009F1658">
        <w:rPr>
          <w:rFonts w:asciiTheme="minorHAnsi" w:hAnsiTheme="minorHAnsi" w:cstheme="minorHAnsi"/>
        </w:rPr>
        <w:t>pour</w:t>
      </w:r>
      <w:r w:rsidRPr="009F1658">
        <w:rPr>
          <w:rFonts w:asciiTheme="minorHAnsi" w:hAnsiTheme="minorHAnsi" w:cstheme="minorHAnsi"/>
          <w:spacing w:val="-27"/>
        </w:rPr>
        <w:t xml:space="preserve"> </w:t>
      </w:r>
      <w:r w:rsidRPr="009F1658">
        <w:rPr>
          <w:rFonts w:asciiTheme="minorHAnsi" w:hAnsiTheme="minorHAnsi" w:cstheme="minorHAnsi"/>
        </w:rPr>
        <w:t>l’application</w:t>
      </w:r>
      <w:r w:rsidRPr="009F1658">
        <w:rPr>
          <w:rFonts w:asciiTheme="minorHAnsi" w:hAnsiTheme="minorHAnsi" w:cstheme="minorHAnsi"/>
          <w:spacing w:val="-27"/>
        </w:rPr>
        <w:t xml:space="preserve"> </w:t>
      </w:r>
      <w:r w:rsidRPr="009F1658">
        <w:rPr>
          <w:rFonts w:asciiTheme="minorHAnsi" w:hAnsiTheme="minorHAnsi" w:cstheme="minorHAnsi"/>
        </w:rPr>
        <w:t>des</w:t>
      </w:r>
      <w:r w:rsidRPr="009F1658">
        <w:rPr>
          <w:rFonts w:asciiTheme="minorHAnsi" w:hAnsiTheme="minorHAnsi" w:cstheme="minorHAnsi"/>
          <w:spacing w:val="-26"/>
        </w:rPr>
        <w:t xml:space="preserve"> </w:t>
      </w:r>
      <w:r w:rsidRPr="009F1658">
        <w:rPr>
          <w:rFonts w:asciiTheme="minorHAnsi" w:hAnsiTheme="minorHAnsi" w:cstheme="minorHAnsi"/>
        </w:rPr>
        <w:t>activités</w:t>
      </w:r>
      <w:r w:rsidRPr="009F1658">
        <w:rPr>
          <w:rFonts w:asciiTheme="minorHAnsi" w:hAnsiTheme="minorHAnsi" w:cstheme="minorHAnsi"/>
          <w:spacing w:val="-28"/>
        </w:rPr>
        <w:t xml:space="preserve"> </w:t>
      </w:r>
      <w:r w:rsidRPr="009F1658">
        <w:rPr>
          <w:rFonts w:asciiTheme="minorHAnsi" w:hAnsiTheme="minorHAnsi" w:cstheme="minorHAnsi"/>
        </w:rPr>
        <w:t>relatives</w:t>
      </w:r>
      <w:r w:rsidRPr="009F1658">
        <w:rPr>
          <w:rFonts w:asciiTheme="minorHAnsi" w:hAnsiTheme="minorHAnsi" w:cstheme="minorHAnsi"/>
          <w:spacing w:val="-26"/>
        </w:rPr>
        <w:t xml:space="preserve"> </w:t>
      </w:r>
      <w:r w:rsidRPr="009F1658">
        <w:rPr>
          <w:rFonts w:asciiTheme="minorHAnsi" w:hAnsiTheme="minorHAnsi" w:cstheme="minorHAnsi"/>
        </w:rPr>
        <w:t>aux</w:t>
      </w:r>
      <w:r w:rsidRPr="009F1658">
        <w:rPr>
          <w:rFonts w:asciiTheme="minorHAnsi" w:hAnsiTheme="minorHAnsi" w:cstheme="minorHAnsi"/>
          <w:spacing w:val="-27"/>
        </w:rPr>
        <w:t xml:space="preserve"> </w:t>
      </w:r>
      <w:r w:rsidRPr="009F1658">
        <w:rPr>
          <w:rFonts w:asciiTheme="minorHAnsi" w:hAnsiTheme="minorHAnsi" w:cstheme="minorHAnsi"/>
        </w:rPr>
        <w:t xml:space="preserve">zones humides dans le cadre de la CDB, et reconnaissant la contribution importante que la Convention de </w:t>
      </w:r>
      <w:r w:rsidRPr="009F1658">
        <w:rPr>
          <w:rFonts w:asciiTheme="minorHAnsi" w:hAnsiTheme="minorHAnsi" w:cstheme="minorHAnsi"/>
          <w:w w:val="95"/>
        </w:rPr>
        <w:t>Ramsar</w:t>
      </w:r>
      <w:r w:rsidRPr="009F1658">
        <w:rPr>
          <w:rFonts w:asciiTheme="minorHAnsi" w:hAnsiTheme="minorHAnsi" w:cstheme="minorHAnsi"/>
          <w:spacing w:val="-32"/>
          <w:w w:val="95"/>
        </w:rPr>
        <w:t xml:space="preserve"> </w:t>
      </w:r>
      <w:r w:rsidRPr="009F1658">
        <w:rPr>
          <w:rFonts w:asciiTheme="minorHAnsi" w:hAnsiTheme="minorHAnsi" w:cstheme="minorHAnsi"/>
          <w:w w:val="95"/>
        </w:rPr>
        <w:t>a</w:t>
      </w:r>
      <w:r w:rsidRPr="009F1658">
        <w:rPr>
          <w:rFonts w:asciiTheme="minorHAnsi" w:hAnsiTheme="minorHAnsi" w:cstheme="minorHAnsi"/>
          <w:spacing w:val="-33"/>
          <w:w w:val="95"/>
        </w:rPr>
        <w:t xml:space="preserve"> </w:t>
      </w:r>
      <w:r w:rsidRPr="009F1658">
        <w:rPr>
          <w:rFonts w:asciiTheme="minorHAnsi" w:hAnsiTheme="minorHAnsi" w:cstheme="minorHAnsi"/>
          <w:w w:val="95"/>
        </w:rPr>
        <w:t>apportée</w:t>
      </w:r>
      <w:r w:rsidRPr="009F1658">
        <w:rPr>
          <w:rFonts w:asciiTheme="minorHAnsi" w:hAnsiTheme="minorHAnsi" w:cstheme="minorHAnsi"/>
          <w:spacing w:val="-31"/>
          <w:w w:val="95"/>
        </w:rPr>
        <w:t xml:space="preserve"> </w:t>
      </w:r>
      <w:r w:rsidRPr="009F1658">
        <w:rPr>
          <w:rFonts w:asciiTheme="minorHAnsi" w:hAnsiTheme="minorHAnsi" w:cstheme="minorHAnsi"/>
          <w:w w:val="95"/>
        </w:rPr>
        <w:t>à</w:t>
      </w:r>
      <w:r w:rsidRPr="009F1658">
        <w:rPr>
          <w:rFonts w:asciiTheme="minorHAnsi" w:hAnsiTheme="minorHAnsi" w:cstheme="minorHAnsi"/>
          <w:spacing w:val="-31"/>
          <w:w w:val="95"/>
        </w:rPr>
        <w:t xml:space="preserve"> </w:t>
      </w:r>
      <w:r w:rsidRPr="009F1658">
        <w:rPr>
          <w:rFonts w:asciiTheme="minorHAnsi" w:hAnsiTheme="minorHAnsi" w:cstheme="minorHAnsi"/>
          <w:w w:val="95"/>
        </w:rPr>
        <w:t>la</w:t>
      </w:r>
      <w:r w:rsidRPr="009F1658">
        <w:rPr>
          <w:rFonts w:asciiTheme="minorHAnsi" w:hAnsiTheme="minorHAnsi" w:cstheme="minorHAnsi"/>
          <w:spacing w:val="-32"/>
          <w:w w:val="95"/>
        </w:rPr>
        <w:t xml:space="preserve"> </w:t>
      </w:r>
      <w:r w:rsidRPr="009F1658">
        <w:rPr>
          <w:rFonts w:asciiTheme="minorHAnsi" w:hAnsiTheme="minorHAnsi" w:cstheme="minorHAnsi"/>
          <w:w w:val="95"/>
        </w:rPr>
        <w:t>réalisation</w:t>
      </w:r>
      <w:r w:rsidRPr="009F1658">
        <w:rPr>
          <w:rFonts w:asciiTheme="minorHAnsi" w:hAnsiTheme="minorHAnsi" w:cstheme="minorHAnsi"/>
          <w:spacing w:val="-32"/>
          <w:w w:val="95"/>
        </w:rPr>
        <w:t xml:space="preserve"> </w:t>
      </w:r>
      <w:r w:rsidRPr="009F1658">
        <w:rPr>
          <w:rFonts w:asciiTheme="minorHAnsi" w:hAnsiTheme="minorHAnsi" w:cstheme="minorHAnsi"/>
          <w:w w:val="95"/>
        </w:rPr>
        <w:t>des</w:t>
      </w:r>
      <w:r w:rsidRPr="009F1658">
        <w:rPr>
          <w:rFonts w:asciiTheme="minorHAnsi" w:hAnsiTheme="minorHAnsi" w:cstheme="minorHAnsi"/>
          <w:spacing w:val="-33"/>
          <w:w w:val="95"/>
        </w:rPr>
        <w:t xml:space="preserve"> </w:t>
      </w:r>
      <w:r w:rsidRPr="009F1658">
        <w:rPr>
          <w:rFonts w:asciiTheme="minorHAnsi" w:hAnsiTheme="minorHAnsi" w:cstheme="minorHAnsi"/>
          <w:w w:val="95"/>
        </w:rPr>
        <w:t>Objectifs</w:t>
      </w:r>
      <w:r w:rsidRPr="009F1658">
        <w:rPr>
          <w:rFonts w:asciiTheme="minorHAnsi" w:hAnsiTheme="minorHAnsi" w:cstheme="minorHAnsi"/>
          <w:spacing w:val="-31"/>
          <w:w w:val="95"/>
        </w:rPr>
        <w:t xml:space="preserve"> </w:t>
      </w:r>
      <w:r w:rsidRPr="009F1658">
        <w:rPr>
          <w:rFonts w:asciiTheme="minorHAnsi" w:hAnsiTheme="minorHAnsi" w:cstheme="minorHAnsi"/>
          <w:w w:val="95"/>
        </w:rPr>
        <w:t>d’Aichi</w:t>
      </w:r>
      <w:r w:rsidRPr="009F1658">
        <w:rPr>
          <w:rFonts w:asciiTheme="minorHAnsi" w:hAnsiTheme="minorHAnsi" w:cstheme="minorHAnsi"/>
          <w:spacing w:val="-33"/>
          <w:w w:val="95"/>
        </w:rPr>
        <w:t xml:space="preserve"> </w:t>
      </w:r>
      <w:r w:rsidRPr="009F1658">
        <w:rPr>
          <w:rFonts w:asciiTheme="minorHAnsi" w:hAnsiTheme="minorHAnsi" w:cstheme="minorHAnsi"/>
          <w:w w:val="95"/>
        </w:rPr>
        <w:t>pour</w:t>
      </w:r>
      <w:r w:rsidRPr="009F1658">
        <w:rPr>
          <w:rFonts w:asciiTheme="minorHAnsi" w:hAnsiTheme="minorHAnsi" w:cstheme="minorHAnsi"/>
          <w:spacing w:val="-32"/>
          <w:w w:val="95"/>
        </w:rPr>
        <w:t xml:space="preserve"> </w:t>
      </w:r>
      <w:r w:rsidRPr="009F1658">
        <w:rPr>
          <w:rFonts w:asciiTheme="minorHAnsi" w:hAnsiTheme="minorHAnsi" w:cstheme="minorHAnsi"/>
          <w:w w:val="95"/>
        </w:rPr>
        <w:t>la</w:t>
      </w:r>
      <w:r w:rsidRPr="009F1658">
        <w:rPr>
          <w:rFonts w:asciiTheme="minorHAnsi" w:hAnsiTheme="minorHAnsi" w:cstheme="minorHAnsi"/>
          <w:spacing w:val="-31"/>
          <w:w w:val="95"/>
        </w:rPr>
        <w:t xml:space="preserve"> </w:t>
      </w:r>
      <w:r w:rsidRPr="009F1658">
        <w:rPr>
          <w:rFonts w:asciiTheme="minorHAnsi" w:hAnsiTheme="minorHAnsi" w:cstheme="minorHAnsi"/>
          <w:w w:val="95"/>
        </w:rPr>
        <w:t>biodiversité</w:t>
      </w:r>
      <w:r w:rsidRPr="009F1658">
        <w:rPr>
          <w:rFonts w:asciiTheme="minorHAnsi" w:hAnsiTheme="minorHAnsi" w:cstheme="minorHAnsi"/>
          <w:spacing w:val="-31"/>
          <w:w w:val="95"/>
        </w:rPr>
        <w:t xml:space="preserve"> </w:t>
      </w:r>
      <w:r w:rsidRPr="009F1658">
        <w:rPr>
          <w:rFonts w:asciiTheme="minorHAnsi" w:hAnsiTheme="minorHAnsi" w:cstheme="minorHAnsi"/>
          <w:w w:val="95"/>
        </w:rPr>
        <w:t>et</w:t>
      </w:r>
      <w:r w:rsidRPr="009F1658">
        <w:rPr>
          <w:rFonts w:asciiTheme="minorHAnsi" w:hAnsiTheme="minorHAnsi" w:cstheme="minorHAnsi"/>
          <w:spacing w:val="-31"/>
          <w:w w:val="95"/>
        </w:rPr>
        <w:t xml:space="preserve"> </w:t>
      </w:r>
      <w:r w:rsidRPr="009F1658">
        <w:rPr>
          <w:rFonts w:asciiTheme="minorHAnsi" w:hAnsiTheme="minorHAnsi" w:cstheme="minorHAnsi"/>
          <w:w w:val="95"/>
        </w:rPr>
        <w:t>au</w:t>
      </w:r>
      <w:r w:rsidRPr="009F1658">
        <w:rPr>
          <w:rFonts w:asciiTheme="minorHAnsi" w:hAnsiTheme="minorHAnsi" w:cstheme="minorHAnsi"/>
          <w:spacing w:val="-34"/>
          <w:w w:val="95"/>
        </w:rPr>
        <w:t xml:space="preserve"> </w:t>
      </w:r>
      <w:r w:rsidRPr="009F1658">
        <w:rPr>
          <w:rFonts w:asciiTheme="minorHAnsi" w:hAnsiTheme="minorHAnsi" w:cstheme="minorHAnsi"/>
          <w:w w:val="95"/>
        </w:rPr>
        <w:t>Plan</w:t>
      </w:r>
      <w:r w:rsidRPr="009F1658">
        <w:rPr>
          <w:rFonts w:asciiTheme="minorHAnsi" w:hAnsiTheme="minorHAnsi" w:cstheme="minorHAnsi"/>
          <w:spacing w:val="-32"/>
          <w:w w:val="95"/>
        </w:rPr>
        <w:t xml:space="preserve"> </w:t>
      </w:r>
      <w:r w:rsidRPr="009F1658">
        <w:rPr>
          <w:rFonts w:asciiTheme="minorHAnsi" w:hAnsiTheme="minorHAnsi" w:cstheme="minorHAnsi"/>
          <w:w w:val="95"/>
        </w:rPr>
        <w:t>stratégique</w:t>
      </w:r>
      <w:r w:rsidRPr="009F1658">
        <w:rPr>
          <w:rFonts w:asciiTheme="minorHAnsi" w:hAnsiTheme="minorHAnsi" w:cstheme="minorHAnsi"/>
          <w:spacing w:val="-30"/>
          <w:w w:val="95"/>
        </w:rPr>
        <w:t xml:space="preserve"> </w:t>
      </w:r>
      <w:r w:rsidRPr="009F1658">
        <w:rPr>
          <w:rFonts w:asciiTheme="minorHAnsi" w:hAnsiTheme="minorHAnsi" w:cstheme="minorHAnsi"/>
          <w:w w:val="95"/>
        </w:rPr>
        <w:t xml:space="preserve">pour </w:t>
      </w:r>
      <w:r w:rsidRPr="009F1658">
        <w:rPr>
          <w:rFonts w:asciiTheme="minorHAnsi" w:hAnsiTheme="minorHAnsi" w:cstheme="minorHAnsi"/>
        </w:rPr>
        <w:t>la diversité biologique</w:t>
      </w:r>
      <w:r w:rsidRPr="009F1658">
        <w:rPr>
          <w:rFonts w:asciiTheme="minorHAnsi" w:hAnsiTheme="minorHAnsi" w:cstheme="minorHAnsi"/>
          <w:spacing w:val="-3"/>
        </w:rPr>
        <w:t xml:space="preserve"> </w:t>
      </w:r>
      <w:r w:rsidRPr="009F1658">
        <w:rPr>
          <w:rFonts w:asciiTheme="minorHAnsi" w:hAnsiTheme="minorHAnsi" w:cstheme="minorHAnsi"/>
        </w:rPr>
        <w:t>2011-2021,</w:t>
      </w:r>
    </w:p>
    <w:p w:rsidR="00D20EE7" w:rsidRPr="009F1658" w:rsidRDefault="00D20EE7">
      <w:pPr>
        <w:pStyle w:val="BodyText"/>
        <w:spacing w:before="10"/>
        <w:rPr>
          <w:rFonts w:asciiTheme="minorHAnsi" w:hAnsiTheme="minorHAnsi" w:cstheme="minorHAnsi"/>
          <w:sz w:val="20"/>
        </w:rPr>
      </w:pPr>
    </w:p>
    <w:p w:rsidR="00D20EE7" w:rsidRPr="009F1658" w:rsidRDefault="00E14A53">
      <w:pPr>
        <w:pStyle w:val="BodyText"/>
        <w:spacing w:line="259" w:lineRule="auto"/>
        <w:ind w:left="100" w:right="113" w:firstLine="719"/>
        <w:jc w:val="both"/>
        <w:rPr>
          <w:rFonts w:asciiTheme="minorHAnsi" w:hAnsiTheme="minorHAnsi" w:cstheme="minorHAnsi"/>
        </w:rPr>
      </w:pPr>
      <w:r w:rsidRPr="009F1658">
        <w:rPr>
          <w:rFonts w:asciiTheme="minorHAnsi" w:hAnsiTheme="minorHAnsi" w:cstheme="minorHAnsi"/>
          <w:i/>
        </w:rPr>
        <w:t xml:space="preserve">Reconnaissant </w:t>
      </w:r>
      <w:r w:rsidRPr="009F1658">
        <w:rPr>
          <w:rFonts w:asciiTheme="minorHAnsi" w:hAnsiTheme="minorHAnsi" w:cstheme="minorHAnsi"/>
        </w:rPr>
        <w:t>que 170 États Membres sont Parties contractantes à la Convention de Ramsar sur les zones humides en juillet 2019 et que le Secrétariat de la Convention de Ramsar fournit du matériel d’information pour aider à sensibiliser le public à l’importance et à la valeur</w:t>
      </w:r>
      <w:r w:rsidRPr="009F1658">
        <w:rPr>
          <w:rFonts w:asciiTheme="minorHAnsi" w:hAnsiTheme="minorHAnsi" w:cstheme="minorHAnsi"/>
          <w:spacing w:val="-34"/>
        </w:rPr>
        <w:t xml:space="preserve"> </w:t>
      </w:r>
      <w:r w:rsidRPr="009F1658">
        <w:rPr>
          <w:rFonts w:asciiTheme="minorHAnsi" w:hAnsiTheme="minorHAnsi" w:cstheme="minorHAnsi"/>
        </w:rPr>
        <w:t>des zones humides,</w:t>
      </w:r>
      <w:r w:rsidR="00FC6263" w:rsidRPr="009F1658">
        <w:rPr>
          <w:rFonts w:asciiTheme="minorHAnsi" w:hAnsiTheme="minorHAnsi" w:cstheme="minorHAnsi"/>
        </w:rPr>
        <w:t xml:space="preserve"> le 2 février de chaque année, </w:t>
      </w:r>
      <w:r w:rsidR="00F81AD2">
        <w:rPr>
          <w:rFonts w:asciiTheme="minorHAnsi" w:hAnsiTheme="minorHAnsi" w:cstheme="minorHAnsi"/>
        </w:rPr>
        <w:t>anniversaire de la</w:t>
      </w:r>
      <w:r w:rsidR="00BE7A32">
        <w:rPr>
          <w:rFonts w:asciiTheme="minorHAnsi" w:hAnsiTheme="minorHAnsi" w:cstheme="minorHAnsi"/>
        </w:rPr>
        <w:t xml:space="preserve"> conclusion du texte de la</w:t>
      </w:r>
      <w:r w:rsidRPr="009F1658">
        <w:rPr>
          <w:rFonts w:asciiTheme="minorHAnsi" w:hAnsiTheme="minorHAnsi" w:cstheme="minorHAnsi"/>
        </w:rPr>
        <w:t xml:space="preserve"> Convention, en</w:t>
      </w:r>
      <w:r w:rsidRPr="009F1658">
        <w:rPr>
          <w:rFonts w:asciiTheme="minorHAnsi" w:hAnsiTheme="minorHAnsi" w:cstheme="minorHAnsi"/>
          <w:spacing w:val="-1"/>
        </w:rPr>
        <w:t xml:space="preserve"> </w:t>
      </w:r>
      <w:r w:rsidRPr="009F1658">
        <w:rPr>
          <w:rFonts w:asciiTheme="minorHAnsi" w:hAnsiTheme="minorHAnsi" w:cstheme="minorHAnsi"/>
        </w:rPr>
        <w:t>1971,</w:t>
      </w:r>
    </w:p>
    <w:p w:rsidR="00D20EE7" w:rsidRPr="009F1658" w:rsidRDefault="00D20EE7">
      <w:pPr>
        <w:pStyle w:val="BodyText"/>
        <w:spacing w:before="7"/>
        <w:rPr>
          <w:rFonts w:asciiTheme="minorHAnsi" w:hAnsiTheme="minorHAnsi" w:cstheme="minorHAnsi"/>
          <w:sz w:val="23"/>
        </w:rPr>
      </w:pPr>
    </w:p>
    <w:p w:rsidR="00D20EE7" w:rsidRPr="009F1658" w:rsidRDefault="00E14A53">
      <w:pPr>
        <w:pStyle w:val="BodyText"/>
        <w:spacing w:line="259" w:lineRule="auto"/>
        <w:ind w:left="100" w:right="115" w:firstLine="719"/>
        <w:jc w:val="both"/>
        <w:rPr>
          <w:rFonts w:asciiTheme="minorHAnsi" w:hAnsiTheme="minorHAnsi" w:cstheme="minorHAnsi"/>
        </w:rPr>
      </w:pPr>
      <w:r w:rsidRPr="009F1658">
        <w:rPr>
          <w:rFonts w:asciiTheme="minorHAnsi" w:hAnsiTheme="minorHAnsi" w:cstheme="minorHAnsi"/>
          <w:i/>
        </w:rPr>
        <w:t xml:space="preserve">Prenant note </w:t>
      </w:r>
      <w:r w:rsidRPr="009F1658">
        <w:rPr>
          <w:rFonts w:asciiTheme="minorHAnsi" w:hAnsiTheme="minorHAnsi" w:cstheme="minorHAnsi"/>
        </w:rPr>
        <w:t>des résultats de la 13</w:t>
      </w:r>
      <w:r w:rsidRPr="009F1658">
        <w:rPr>
          <w:rFonts w:asciiTheme="minorHAnsi" w:hAnsiTheme="minorHAnsi" w:cstheme="minorHAnsi"/>
          <w:vertAlign w:val="superscript"/>
        </w:rPr>
        <w:t>e</w:t>
      </w:r>
      <w:r w:rsidRPr="009F1658">
        <w:rPr>
          <w:rFonts w:asciiTheme="minorHAnsi" w:hAnsiTheme="minorHAnsi" w:cstheme="minorHAnsi"/>
        </w:rPr>
        <w:t xml:space="preserve"> Session de la Conférence des Parties contractantes à la Convention de Ramsar sur les zones humides qui a eu lieu à Dubaï, Émirats arabes unis, du 21 au    29 octobre 2018, et en particulier de la Résolution XIII.1, qui « invite l’Assemblée générale des Nations</w:t>
      </w:r>
      <w:r w:rsidRPr="009F1658">
        <w:rPr>
          <w:rFonts w:asciiTheme="minorHAnsi" w:hAnsiTheme="minorHAnsi" w:cstheme="minorHAnsi"/>
          <w:spacing w:val="-25"/>
        </w:rPr>
        <w:t xml:space="preserve"> </w:t>
      </w:r>
      <w:r w:rsidRPr="009F1658">
        <w:rPr>
          <w:rFonts w:asciiTheme="minorHAnsi" w:hAnsiTheme="minorHAnsi" w:cstheme="minorHAnsi"/>
        </w:rPr>
        <w:t>Unies</w:t>
      </w:r>
      <w:r w:rsidRPr="009F1658">
        <w:rPr>
          <w:rFonts w:asciiTheme="minorHAnsi" w:hAnsiTheme="minorHAnsi" w:cstheme="minorHAnsi"/>
          <w:spacing w:val="-25"/>
        </w:rPr>
        <w:t xml:space="preserve"> </w:t>
      </w:r>
      <w:r w:rsidRPr="009F1658">
        <w:rPr>
          <w:rFonts w:asciiTheme="minorHAnsi" w:hAnsiTheme="minorHAnsi" w:cstheme="minorHAnsi"/>
        </w:rPr>
        <w:t>à</w:t>
      </w:r>
      <w:r w:rsidRPr="009F1658">
        <w:rPr>
          <w:rFonts w:asciiTheme="minorHAnsi" w:hAnsiTheme="minorHAnsi" w:cstheme="minorHAnsi"/>
          <w:spacing w:val="-25"/>
        </w:rPr>
        <w:t xml:space="preserve"> </w:t>
      </w:r>
      <w:r w:rsidRPr="009F1658">
        <w:rPr>
          <w:rFonts w:asciiTheme="minorHAnsi" w:hAnsiTheme="minorHAnsi" w:cstheme="minorHAnsi"/>
        </w:rPr>
        <w:t>reconnaître</w:t>
      </w:r>
      <w:r w:rsidRPr="009F1658">
        <w:rPr>
          <w:rFonts w:asciiTheme="minorHAnsi" w:hAnsiTheme="minorHAnsi" w:cstheme="minorHAnsi"/>
          <w:spacing w:val="-24"/>
        </w:rPr>
        <w:t xml:space="preserve"> </w:t>
      </w:r>
      <w:r w:rsidRPr="009F1658">
        <w:rPr>
          <w:rFonts w:asciiTheme="minorHAnsi" w:hAnsiTheme="minorHAnsi" w:cstheme="minorHAnsi"/>
        </w:rPr>
        <w:t>le</w:t>
      </w:r>
      <w:r w:rsidRPr="009F1658">
        <w:rPr>
          <w:rFonts w:asciiTheme="minorHAnsi" w:hAnsiTheme="minorHAnsi" w:cstheme="minorHAnsi"/>
          <w:spacing w:val="-25"/>
        </w:rPr>
        <w:t xml:space="preserve"> </w:t>
      </w:r>
      <w:r w:rsidRPr="009F1658">
        <w:rPr>
          <w:rFonts w:asciiTheme="minorHAnsi" w:hAnsiTheme="minorHAnsi" w:cstheme="minorHAnsi"/>
        </w:rPr>
        <w:t>2</w:t>
      </w:r>
      <w:r w:rsidRPr="009F1658">
        <w:rPr>
          <w:rFonts w:asciiTheme="minorHAnsi" w:hAnsiTheme="minorHAnsi" w:cstheme="minorHAnsi"/>
          <w:spacing w:val="-23"/>
        </w:rPr>
        <w:t xml:space="preserve"> </w:t>
      </w:r>
      <w:r w:rsidRPr="009F1658">
        <w:rPr>
          <w:rFonts w:asciiTheme="minorHAnsi" w:hAnsiTheme="minorHAnsi" w:cstheme="minorHAnsi"/>
        </w:rPr>
        <w:t>février</w:t>
      </w:r>
      <w:r w:rsidRPr="009F1658">
        <w:rPr>
          <w:rFonts w:asciiTheme="minorHAnsi" w:hAnsiTheme="minorHAnsi" w:cstheme="minorHAnsi"/>
          <w:spacing w:val="-36"/>
        </w:rPr>
        <w:t xml:space="preserve"> </w:t>
      </w:r>
      <w:r w:rsidRPr="009F1658">
        <w:rPr>
          <w:rFonts w:asciiTheme="minorHAnsi" w:hAnsiTheme="minorHAnsi" w:cstheme="minorHAnsi"/>
        </w:rPr>
        <w:t>de</w:t>
      </w:r>
      <w:r w:rsidRPr="009F1658">
        <w:rPr>
          <w:rFonts w:asciiTheme="minorHAnsi" w:hAnsiTheme="minorHAnsi" w:cstheme="minorHAnsi"/>
          <w:spacing w:val="-36"/>
        </w:rPr>
        <w:t xml:space="preserve"> </w:t>
      </w:r>
      <w:r w:rsidRPr="009F1658">
        <w:rPr>
          <w:rFonts w:asciiTheme="minorHAnsi" w:hAnsiTheme="minorHAnsi" w:cstheme="minorHAnsi"/>
        </w:rPr>
        <w:t>chaque</w:t>
      </w:r>
      <w:r w:rsidRPr="009F1658">
        <w:rPr>
          <w:rFonts w:asciiTheme="minorHAnsi" w:hAnsiTheme="minorHAnsi" w:cstheme="minorHAnsi"/>
          <w:spacing w:val="-36"/>
        </w:rPr>
        <w:t xml:space="preserve"> </w:t>
      </w:r>
      <w:r w:rsidRPr="009F1658">
        <w:rPr>
          <w:rFonts w:asciiTheme="minorHAnsi" w:hAnsiTheme="minorHAnsi" w:cstheme="minorHAnsi"/>
        </w:rPr>
        <w:t>année,</w:t>
      </w:r>
      <w:r w:rsidRPr="009F1658">
        <w:rPr>
          <w:rFonts w:asciiTheme="minorHAnsi" w:hAnsiTheme="minorHAnsi" w:cstheme="minorHAnsi"/>
          <w:spacing w:val="-36"/>
        </w:rPr>
        <w:t xml:space="preserve"> </w:t>
      </w:r>
      <w:r w:rsidRPr="009F1658">
        <w:rPr>
          <w:rFonts w:asciiTheme="minorHAnsi" w:hAnsiTheme="minorHAnsi" w:cstheme="minorHAnsi"/>
        </w:rPr>
        <w:t>date</w:t>
      </w:r>
      <w:r w:rsidRPr="009F1658">
        <w:rPr>
          <w:rFonts w:asciiTheme="minorHAnsi" w:hAnsiTheme="minorHAnsi" w:cstheme="minorHAnsi"/>
          <w:spacing w:val="-36"/>
        </w:rPr>
        <w:t xml:space="preserve"> </w:t>
      </w:r>
      <w:r w:rsidRPr="009F1658">
        <w:rPr>
          <w:rFonts w:asciiTheme="minorHAnsi" w:hAnsiTheme="minorHAnsi" w:cstheme="minorHAnsi"/>
        </w:rPr>
        <w:t>de</w:t>
      </w:r>
      <w:r w:rsidRPr="009F1658">
        <w:rPr>
          <w:rFonts w:asciiTheme="minorHAnsi" w:hAnsiTheme="minorHAnsi" w:cstheme="minorHAnsi"/>
          <w:spacing w:val="-36"/>
        </w:rPr>
        <w:t xml:space="preserve"> </w:t>
      </w:r>
      <w:r w:rsidRPr="009F1658">
        <w:rPr>
          <w:rFonts w:asciiTheme="minorHAnsi" w:hAnsiTheme="minorHAnsi" w:cstheme="minorHAnsi"/>
        </w:rPr>
        <w:t>l’adoption</w:t>
      </w:r>
      <w:r w:rsidRPr="009F1658">
        <w:rPr>
          <w:rFonts w:asciiTheme="minorHAnsi" w:hAnsiTheme="minorHAnsi" w:cstheme="minorHAnsi"/>
          <w:spacing w:val="-36"/>
        </w:rPr>
        <w:t xml:space="preserve"> </w:t>
      </w:r>
      <w:r w:rsidRPr="009F1658">
        <w:rPr>
          <w:rFonts w:asciiTheme="minorHAnsi" w:hAnsiTheme="minorHAnsi" w:cstheme="minorHAnsi"/>
        </w:rPr>
        <w:t>de</w:t>
      </w:r>
      <w:r w:rsidRPr="009F1658">
        <w:rPr>
          <w:rFonts w:asciiTheme="minorHAnsi" w:hAnsiTheme="minorHAnsi" w:cstheme="minorHAnsi"/>
          <w:spacing w:val="-38"/>
        </w:rPr>
        <w:t xml:space="preserve"> </w:t>
      </w:r>
      <w:r w:rsidRPr="009F1658">
        <w:rPr>
          <w:rFonts w:asciiTheme="minorHAnsi" w:hAnsiTheme="minorHAnsi" w:cstheme="minorHAnsi"/>
        </w:rPr>
        <w:t>la</w:t>
      </w:r>
      <w:r w:rsidRPr="009F1658">
        <w:rPr>
          <w:rFonts w:asciiTheme="minorHAnsi" w:hAnsiTheme="minorHAnsi" w:cstheme="minorHAnsi"/>
          <w:spacing w:val="-35"/>
        </w:rPr>
        <w:t xml:space="preserve"> </w:t>
      </w:r>
      <w:r w:rsidRPr="009F1658">
        <w:rPr>
          <w:rFonts w:asciiTheme="minorHAnsi" w:hAnsiTheme="minorHAnsi" w:cstheme="minorHAnsi"/>
        </w:rPr>
        <w:t>Convention</w:t>
      </w:r>
      <w:r w:rsidRPr="009F1658">
        <w:rPr>
          <w:rFonts w:asciiTheme="minorHAnsi" w:hAnsiTheme="minorHAnsi" w:cstheme="minorHAnsi"/>
          <w:spacing w:val="-37"/>
        </w:rPr>
        <w:t xml:space="preserve"> </w:t>
      </w:r>
      <w:r w:rsidRPr="009F1658">
        <w:rPr>
          <w:rFonts w:asciiTheme="minorHAnsi" w:hAnsiTheme="minorHAnsi" w:cstheme="minorHAnsi"/>
        </w:rPr>
        <w:t>sur</w:t>
      </w:r>
      <w:r w:rsidRPr="009F1658">
        <w:rPr>
          <w:rFonts w:asciiTheme="minorHAnsi" w:hAnsiTheme="minorHAnsi" w:cstheme="minorHAnsi"/>
          <w:spacing w:val="-36"/>
        </w:rPr>
        <w:t xml:space="preserve"> </w:t>
      </w:r>
      <w:r w:rsidRPr="009F1658">
        <w:rPr>
          <w:rFonts w:asciiTheme="minorHAnsi" w:hAnsiTheme="minorHAnsi" w:cstheme="minorHAnsi"/>
        </w:rPr>
        <w:t>les zones humides, Journée mondiale des zones humides</w:t>
      </w:r>
      <w:r w:rsidRPr="009F1658">
        <w:rPr>
          <w:rFonts w:asciiTheme="minorHAnsi" w:hAnsiTheme="minorHAnsi" w:cstheme="minorHAnsi"/>
          <w:spacing w:val="-7"/>
        </w:rPr>
        <w:t xml:space="preserve"> </w:t>
      </w:r>
      <w:r w:rsidRPr="009F1658">
        <w:rPr>
          <w:rFonts w:asciiTheme="minorHAnsi" w:hAnsiTheme="minorHAnsi" w:cstheme="minorHAnsi"/>
        </w:rPr>
        <w:t>»,</w:t>
      </w:r>
    </w:p>
    <w:p w:rsidR="00D20EE7" w:rsidRPr="009F1658" w:rsidRDefault="00D20EE7">
      <w:pPr>
        <w:pStyle w:val="BodyText"/>
        <w:spacing w:before="9"/>
        <w:rPr>
          <w:rFonts w:asciiTheme="minorHAnsi" w:hAnsiTheme="minorHAnsi" w:cstheme="minorHAnsi"/>
          <w:sz w:val="23"/>
        </w:rPr>
      </w:pPr>
    </w:p>
    <w:p w:rsidR="00D20EE7" w:rsidRPr="009F1658" w:rsidRDefault="00E14A53">
      <w:pPr>
        <w:pStyle w:val="ListParagraph"/>
        <w:numPr>
          <w:ilvl w:val="0"/>
          <w:numId w:val="1"/>
        </w:numPr>
        <w:tabs>
          <w:tab w:val="left" w:pos="820"/>
          <w:tab w:val="left" w:pos="821"/>
        </w:tabs>
        <w:spacing w:line="259" w:lineRule="auto"/>
        <w:ind w:firstLine="0"/>
        <w:jc w:val="both"/>
        <w:rPr>
          <w:rFonts w:asciiTheme="minorHAnsi" w:hAnsiTheme="minorHAnsi" w:cstheme="minorHAnsi"/>
        </w:rPr>
      </w:pPr>
      <w:r w:rsidRPr="009F1658">
        <w:rPr>
          <w:rFonts w:asciiTheme="minorHAnsi" w:hAnsiTheme="minorHAnsi" w:cstheme="minorHAnsi"/>
          <w:i/>
        </w:rPr>
        <w:t>Décide</w:t>
      </w:r>
      <w:r w:rsidRPr="009F1658">
        <w:rPr>
          <w:rFonts w:asciiTheme="minorHAnsi" w:hAnsiTheme="minorHAnsi" w:cstheme="minorHAnsi"/>
          <w:i/>
          <w:spacing w:val="-4"/>
        </w:rPr>
        <w:t xml:space="preserve"> </w:t>
      </w:r>
      <w:r w:rsidRPr="00BE7A32">
        <w:rPr>
          <w:rFonts w:asciiTheme="minorHAnsi" w:hAnsiTheme="minorHAnsi" w:cstheme="minorHAnsi"/>
        </w:rPr>
        <w:t>de</w:t>
      </w:r>
      <w:r w:rsidRPr="00BE7A32">
        <w:rPr>
          <w:rFonts w:asciiTheme="minorHAnsi" w:hAnsiTheme="minorHAnsi" w:cstheme="minorHAnsi"/>
          <w:spacing w:val="-5"/>
        </w:rPr>
        <w:t xml:space="preserve"> </w:t>
      </w:r>
      <w:proofErr w:type="spellStart"/>
      <w:r w:rsidR="00940FA0" w:rsidRPr="00BE7A32">
        <w:rPr>
          <w:rFonts w:asciiTheme="minorHAnsi" w:hAnsiTheme="minorHAnsi" w:cstheme="minorHAnsi"/>
        </w:rPr>
        <w:t>proclaim</w:t>
      </w:r>
      <w:proofErr w:type="spellEnd"/>
      <w:r w:rsidRPr="009F1658">
        <w:rPr>
          <w:rFonts w:asciiTheme="minorHAnsi" w:hAnsiTheme="minorHAnsi" w:cstheme="minorHAnsi"/>
          <w:spacing w:val="-3"/>
        </w:rPr>
        <w:t xml:space="preserve"> </w:t>
      </w:r>
      <w:r w:rsidRPr="009F1658">
        <w:rPr>
          <w:rFonts w:asciiTheme="minorHAnsi" w:hAnsiTheme="minorHAnsi" w:cstheme="minorHAnsi"/>
        </w:rPr>
        <w:t>le</w:t>
      </w:r>
      <w:r w:rsidRPr="009F1658">
        <w:rPr>
          <w:rFonts w:asciiTheme="minorHAnsi" w:hAnsiTheme="minorHAnsi" w:cstheme="minorHAnsi"/>
          <w:spacing w:val="-3"/>
        </w:rPr>
        <w:t xml:space="preserve"> </w:t>
      </w:r>
      <w:r w:rsidRPr="009F1658">
        <w:rPr>
          <w:rFonts w:asciiTheme="minorHAnsi" w:hAnsiTheme="minorHAnsi" w:cstheme="minorHAnsi"/>
        </w:rPr>
        <w:t>2</w:t>
      </w:r>
      <w:r w:rsidRPr="009F1658">
        <w:rPr>
          <w:rFonts w:asciiTheme="minorHAnsi" w:hAnsiTheme="minorHAnsi" w:cstheme="minorHAnsi"/>
          <w:spacing w:val="-19"/>
        </w:rPr>
        <w:t xml:space="preserve"> </w:t>
      </w:r>
      <w:r w:rsidRPr="009F1658">
        <w:rPr>
          <w:rFonts w:asciiTheme="minorHAnsi" w:hAnsiTheme="minorHAnsi" w:cstheme="minorHAnsi"/>
        </w:rPr>
        <w:t>février,</w:t>
      </w:r>
      <w:r w:rsidRPr="009F1658">
        <w:rPr>
          <w:rFonts w:asciiTheme="minorHAnsi" w:hAnsiTheme="minorHAnsi" w:cstheme="minorHAnsi"/>
          <w:spacing w:val="-17"/>
        </w:rPr>
        <w:t xml:space="preserve"> </w:t>
      </w:r>
      <w:r w:rsidRPr="009F1658">
        <w:rPr>
          <w:rFonts w:asciiTheme="minorHAnsi" w:hAnsiTheme="minorHAnsi" w:cstheme="minorHAnsi"/>
        </w:rPr>
        <w:t>jour</w:t>
      </w:r>
      <w:r w:rsidRPr="009F1658">
        <w:rPr>
          <w:rFonts w:asciiTheme="minorHAnsi" w:hAnsiTheme="minorHAnsi" w:cstheme="minorHAnsi"/>
          <w:spacing w:val="-14"/>
        </w:rPr>
        <w:t xml:space="preserve"> </w:t>
      </w:r>
      <w:r w:rsidRPr="009F1658">
        <w:rPr>
          <w:rFonts w:asciiTheme="minorHAnsi" w:hAnsiTheme="minorHAnsi" w:cstheme="minorHAnsi"/>
        </w:rPr>
        <w:t>de</w:t>
      </w:r>
      <w:r w:rsidRPr="009F1658">
        <w:rPr>
          <w:rFonts w:asciiTheme="minorHAnsi" w:hAnsiTheme="minorHAnsi" w:cstheme="minorHAnsi"/>
          <w:spacing w:val="-15"/>
        </w:rPr>
        <w:t xml:space="preserve"> </w:t>
      </w:r>
      <w:r w:rsidRPr="009F1658">
        <w:rPr>
          <w:rFonts w:asciiTheme="minorHAnsi" w:hAnsiTheme="minorHAnsi" w:cstheme="minorHAnsi"/>
        </w:rPr>
        <w:t>l’adoption</w:t>
      </w:r>
      <w:r w:rsidRPr="009F1658">
        <w:rPr>
          <w:rFonts w:asciiTheme="minorHAnsi" w:hAnsiTheme="minorHAnsi" w:cstheme="minorHAnsi"/>
          <w:spacing w:val="-15"/>
        </w:rPr>
        <w:t xml:space="preserve"> </w:t>
      </w:r>
      <w:r w:rsidRPr="009F1658">
        <w:rPr>
          <w:rFonts w:asciiTheme="minorHAnsi" w:hAnsiTheme="minorHAnsi" w:cstheme="minorHAnsi"/>
        </w:rPr>
        <w:t>de</w:t>
      </w:r>
      <w:r w:rsidRPr="009F1658">
        <w:rPr>
          <w:rFonts w:asciiTheme="minorHAnsi" w:hAnsiTheme="minorHAnsi" w:cstheme="minorHAnsi"/>
          <w:spacing w:val="-15"/>
        </w:rPr>
        <w:t xml:space="preserve"> </w:t>
      </w:r>
      <w:r w:rsidRPr="009F1658">
        <w:rPr>
          <w:rFonts w:asciiTheme="minorHAnsi" w:hAnsiTheme="minorHAnsi" w:cstheme="minorHAnsi"/>
        </w:rPr>
        <w:t>la</w:t>
      </w:r>
      <w:r w:rsidRPr="009F1658">
        <w:rPr>
          <w:rFonts w:asciiTheme="minorHAnsi" w:hAnsiTheme="minorHAnsi" w:cstheme="minorHAnsi"/>
          <w:spacing w:val="-15"/>
        </w:rPr>
        <w:t xml:space="preserve"> </w:t>
      </w:r>
      <w:r w:rsidRPr="009F1658">
        <w:rPr>
          <w:rFonts w:asciiTheme="minorHAnsi" w:hAnsiTheme="minorHAnsi" w:cstheme="minorHAnsi"/>
        </w:rPr>
        <w:t>Convention</w:t>
      </w:r>
      <w:r w:rsidRPr="009F1658">
        <w:rPr>
          <w:rFonts w:asciiTheme="minorHAnsi" w:hAnsiTheme="minorHAnsi" w:cstheme="minorHAnsi"/>
          <w:spacing w:val="-17"/>
        </w:rPr>
        <w:t xml:space="preserve"> </w:t>
      </w:r>
      <w:r w:rsidRPr="009F1658">
        <w:rPr>
          <w:rFonts w:asciiTheme="minorHAnsi" w:hAnsiTheme="minorHAnsi" w:cstheme="minorHAnsi"/>
        </w:rPr>
        <w:t>sur</w:t>
      </w:r>
      <w:r w:rsidRPr="009F1658">
        <w:rPr>
          <w:rFonts w:asciiTheme="minorHAnsi" w:hAnsiTheme="minorHAnsi" w:cstheme="minorHAnsi"/>
          <w:spacing w:val="-15"/>
        </w:rPr>
        <w:t xml:space="preserve"> </w:t>
      </w:r>
      <w:r w:rsidRPr="009F1658">
        <w:rPr>
          <w:rFonts w:asciiTheme="minorHAnsi" w:hAnsiTheme="minorHAnsi" w:cstheme="minorHAnsi"/>
        </w:rPr>
        <w:t>les</w:t>
      </w:r>
      <w:r w:rsidRPr="009F1658">
        <w:rPr>
          <w:rFonts w:asciiTheme="minorHAnsi" w:hAnsiTheme="minorHAnsi" w:cstheme="minorHAnsi"/>
          <w:spacing w:val="-17"/>
        </w:rPr>
        <w:t xml:space="preserve"> </w:t>
      </w:r>
      <w:r w:rsidRPr="009F1658">
        <w:rPr>
          <w:rFonts w:asciiTheme="minorHAnsi" w:hAnsiTheme="minorHAnsi" w:cstheme="minorHAnsi"/>
        </w:rPr>
        <w:t>zones</w:t>
      </w:r>
      <w:r w:rsidRPr="009F1658">
        <w:rPr>
          <w:rFonts w:asciiTheme="minorHAnsi" w:hAnsiTheme="minorHAnsi" w:cstheme="minorHAnsi"/>
          <w:spacing w:val="-15"/>
        </w:rPr>
        <w:t xml:space="preserve"> </w:t>
      </w:r>
      <w:r w:rsidRPr="009F1658">
        <w:rPr>
          <w:rFonts w:asciiTheme="minorHAnsi" w:hAnsiTheme="minorHAnsi" w:cstheme="minorHAnsi"/>
        </w:rPr>
        <w:t xml:space="preserve">humides </w:t>
      </w:r>
      <w:r w:rsidRPr="009F1658">
        <w:rPr>
          <w:rFonts w:asciiTheme="minorHAnsi" w:hAnsiTheme="minorHAnsi" w:cstheme="minorHAnsi"/>
          <w:w w:val="95"/>
        </w:rPr>
        <w:t>d’importance</w:t>
      </w:r>
      <w:r w:rsidRPr="009F1658">
        <w:rPr>
          <w:rFonts w:asciiTheme="minorHAnsi" w:hAnsiTheme="minorHAnsi" w:cstheme="minorHAnsi"/>
          <w:spacing w:val="-9"/>
          <w:w w:val="95"/>
        </w:rPr>
        <w:t xml:space="preserve"> </w:t>
      </w:r>
      <w:r w:rsidRPr="009F1658">
        <w:rPr>
          <w:rFonts w:asciiTheme="minorHAnsi" w:hAnsiTheme="minorHAnsi" w:cstheme="minorHAnsi"/>
          <w:w w:val="95"/>
        </w:rPr>
        <w:t>internationale,</w:t>
      </w:r>
      <w:r w:rsidRPr="009F1658">
        <w:rPr>
          <w:rFonts w:asciiTheme="minorHAnsi" w:hAnsiTheme="minorHAnsi" w:cstheme="minorHAnsi"/>
          <w:spacing w:val="-8"/>
          <w:w w:val="95"/>
        </w:rPr>
        <w:t xml:space="preserve"> </w:t>
      </w:r>
      <w:r w:rsidRPr="009F1658">
        <w:rPr>
          <w:rFonts w:asciiTheme="minorHAnsi" w:hAnsiTheme="minorHAnsi" w:cstheme="minorHAnsi"/>
          <w:w w:val="95"/>
        </w:rPr>
        <w:t>particulièrement</w:t>
      </w:r>
      <w:r w:rsidRPr="009F1658">
        <w:rPr>
          <w:rFonts w:asciiTheme="minorHAnsi" w:hAnsiTheme="minorHAnsi" w:cstheme="minorHAnsi"/>
          <w:spacing w:val="-11"/>
          <w:w w:val="95"/>
        </w:rPr>
        <w:t xml:space="preserve"> </w:t>
      </w:r>
      <w:r w:rsidRPr="009F1658">
        <w:rPr>
          <w:rFonts w:asciiTheme="minorHAnsi" w:hAnsiTheme="minorHAnsi" w:cstheme="minorHAnsi"/>
          <w:w w:val="95"/>
        </w:rPr>
        <w:t>comme</w:t>
      </w:r>
      <w:r w:rsidRPr="009F1658">
        <w:rPr>
          <w:rFonts w:asciiTheme="minorHAnsi" w:hAnsiTheme="minorHAnsi" w:cstheme="minorHAnsi"/>
          <w:spacing w:val="-12"/>
          <w:w w:val="95"/>
        </w:rPr>
        <w:t xml:space="preserve"> </w:t>
      </w:r>
      <w:r w:rsidRPr="009F1658">
        <w:rPr>
          <w:rFonts w:asciiTheme="minorHAnsi" w:hAnsiTheme="minorHAnsi" w:cstheme="minorHAnsi"/>
          <w:w w:val="95"/>
        </w:rPr>
        <w:t>habitats</w:t>
      </w:r>
      <w:r w:rsidRPr="009F1658">
        <w:rPr>
          <w:rFonts w:asciiTheme="minorHAnsi" w:hAnsiTheme="minorHAnsi" w:cstheme="minorHAnsi"/>
          <w:spacing w:val="-8"/>
          <w:w w:val="95"/>
        </w:rPr>
        <w:t xml:space="preserve"> </w:t>
      </w:r>
      <w:r w:rsidRPr="009F1658">
        <w:rPr>
          <w:rFonts w:asciiTheme="minorHAnsi" w:hAnsiTheme="minorHAnsi" w:cstheme="minorHAnsi"/>
          <w:w w:val="95"/>
        </w:rPr>
        <w:t>des</w:t>
      </w:r>
      <w:r w:rsidRPr="009F1658">
        <w:rPr>
          <w:rFonts w:asciiTheme="minorHAnsi" w:hAnsiTheme="minorHAnsi" w:cstheme="minorHAnsi"/>
          <w:spacing w:val="-10"/>
          <w:w w:val="95"/>
        </w:rPr>
        <w:t xml:space="preserve"> </w:t>
      </w:r>
      <w:r w:rsidRPr="009F1658">
        <w:rPr>
          <w:rFonts w:asciiTheme="minorHAnsi" w:hAnsiTheme="minorHAnsi" w:cstheme="minorHAnsi"/>
          <w:w w:val="95"/>
        </w:rPr>
        <w:t>oiseaux</w:t>
      </w:r>
      <w:r w:rsidRPr="009F1658">
        <w:rPr>
          <w:rFonts w:asciiTheme="minorHAnsi" w:hAnsiTheme="minorHAnsi" w:cstheme="minorHAnsi"/>
          <w:spacing w:val="-12"/>
          <w:w w:val="95"/>
        </w:rPr>
        <w:t xml:space="preserve"> </w:t>
      </w:r>
      <w:r w:rsidRPr="009F1658">
        <w:rPr>
          <w:rFonts w:asciiTheme="minorHAnsi" w:hAnsiTheme="minorHAnsi" w:cstheme="minorHAnsi"/>
          <w:w w:val="95"/>
        </w:rPr>
        <w:t>d’eau</w:t>
      </w:r>
      <w:r w:rsidRPr="009F1658">
        <w:rPr>
          <w:rFonts w:asciiTheme="minorHAnsi" w:hAnsiTheme="minorHAnsi" w:cstheme="minorHAnsi"/>
          <w:w w:val="95"/>
          <w:vertAlign w:val="superscript"/>
        </w:rPr>
        <w:t>12</w:t>
      </w:r>
      <w:r w:rsidRPr="009F1658">
        <w:rPr>
          <w:rFonts w:asciiTheme="minorHAnsi" w:hAnsiTheme="minorHAnsi" w:cstheme="minorHAnsi"/>
          <w:spacing w:val="1"/>
          <w:w w:val="95"/>
        </w:rPr>
        <w:t xml:space="preserve"> </w:t>
      </w:r>
      <w:r w:rsidRPr="009F1658">
        <w:rPr>
          <w:rFonts w:asciiTheme="minorHAnsi" w:hAnsiTheme="minorHAnsi" w:cstheme="minorHAnsi"/>
          <w:w w:val="95"/>
        </w:rPr>
        <w:t>(la</w:t>
      </w:r>
      <w:r w:rsidRPr="009F1658">
        <w:rPr>
          <w:rFonts w:asciiTheme="minorHAnsi" w:hAnsiTheme="minorHAnsi" w:cstheme="minorHAnsi"/>
          <w:spacing w:val="3"/>
          <w:w w:val="95"/>
        </w:rPr>
        <w:t xml:space="preserve"> </w:t>
      </w:r>
      <w:r w:rsidRPr="009F1658">
        <w:rPr>
          <w:rFonts w:asciiTheme="minorHAnsi" w:hAnsiTheme="minorHAnsi" w:cstheme="minorHAnsi"/>
          <w:w w:val="95"/>
        </w:rPr>
        <w:t>Convention</w:t>
      </w:r>
      <w:r w:rsidRPr="009F1658">
        <w:rPr>
          <w:rFonts w:asciiTheme="minorHAnsi" w:hAnsiTheme="minorHAnsi" w:cstheme="minorHAnsi"/>
          <w:spacing w:val="-2"/>
          <w:w w:val="95"/>
        </w:rPr>
        <w:t xml:space="preserve"> </w:t>
      </w:r>
      <w:r w:rsidRPr="009F1658">
        <w:rPr>
          <w:rFonts w:asciiTheme="minorHAnsi" w:hAnsiTheme="minorHAnsi" w:cstheme="minorHAnsi"/>
          <w:w w:val="95"/>
        </w:rPr>
        <w:t xml:space="preserve">de </w:t>
      </w:r>
      <w:r w:rsidRPr="009F1658">
        <w:rPr>
          <w:rFonts w:asciiTheme="minorHAnsi" w:hAnsiTheme="minorHAnsi" w:cstheme="minorHAnsi"/>
        </w:rPr>
        <w:t>Ramsar sur les zones humides), Journée mondiale des zones humides</w:t>
      </w:r>
      <w:r w:rsidRPr="009F1658">
        <w:rPr>
          <w:rFonts w:asciiTheme="minorHAnsi" w:hAnsiTheme="minorHAnsi" w:cstheme="minorHAnsi"/>
          <w:spacing w:val="-10"/>
        </w:rPr>
        <w:t xml:space="preserve"> </w:t>
      </w:r>
      <w:r w:rsidRPr="009F1658">
        <w:rPr>
          <w:rFonts w:asciiTheme="minorHAnsi" w:hAnsiTheme="minorHAnsi" w:cstheme="minorHAnsi"/>
        </w:rPr>
        <w:t>;</w:t>
      </w:r>
    </w:p>
    <w:p w:rsidR="00D20EE7" w:rsidRPr="009F1658" w:rsidRDefault="00D20EE7">
      <w:pPr>
        <w:pStyle w:val="BodyText"/>
        <w:spacing w:before="9"/>
        <w:rPr>
          <w:rFonts w:asciiTheme="minorHAnsi" w:hAnsiTheme="minorHAnsi" w:cstheme="minorHAnsi"/>
          <w:sz w:val="23"/>
        </w:rPr>
      </w:pPr>
    </w:p>
    <w:p w:rsidR="00D20EE7" w:rsidRPr="009F1658" w:rsidRDefault="00E14A53">
      <w:pPr>
        <w:pStyle w:val="ListParagraph"/>
        <w:numPr>
          <w:ilvl w:val="0"/>
          <w:numId w:val="1"/>
        </w:numPr>
        <w:tabs>
          <w:tab w:val="left" w:pos="820"/>
          <w:tab w:val="left" w:pos="821"/>
        </w:tabs>
        <w:spacing w:line="259" w:lineRule="auto"/>
        <w:ind w:right="112" w:firstLine="0"/>
        <w:jc w:val="both"/>
        <w:rPr>
          <w:rFonts w:asciiTheme="minorHAnsi" w:hAnsiTheme="minorHAnsi" w:cstheme="minorHAnsi"/>
        </w:rPr>
      </w:pPr>
      <w:r w:rsidRPr="009F1658">
        <w:rPr>
          <w:rFonts w:asciiTheme="minorHAnsi" w:hAnsiTheme="minorHAnsi" w:cstheme="minorHAnsi"/>
          <w:i/>
        </w:rPr>
        <w:t xml:space="preserve">Invite </w:t>
      </w:r>
      <w:r w:rsidRPr="009F1658">
        <w:rPr>
          <w:rFonts w:asciiTheme="minorHAnsi" w:hAnsiTheme="minorHAnsi" w:cstheme="minorHAnsi"/>
        </w:rPr>
        <w:t>tous les États Membres, tous les organismes des Nations Unies et autres organisations mondiales, régionales et sous-régionales, ainsi que tous les acteurs pertinents, y compris la société civile,</w:t>
      </w:r>
      <w:r w:rsidRPr="009F1658">
        <w:rPr>
          <w:rFonts w:asciiTheme="minorHAnsi" w:hAnsiTheme="minorHAnsi" w:cstheme="minorHAnsi"/>
          <w:spacing w:val="38"/>
        </w:rPr>
        <w:t xml:space="preserve"> </w:t>
      </w:r>
      <w:r w:rsidRPr="009F1658">
        <w:rPr>
          <w:rFonts w:asciiTheme="minorHAnsi" w:hAnsiTheme="minorHAnsi" w:cstheme="minorHAnsi"/>
        </w:rPr>
        <w:t>les</w:t>
      </w:r>
      <w:r w:rsidRPr="009F1658">
        <w:rPr>
          <w:rFonts w:asciiTheme="minorHAnsi" w:hAnsiTheme="minorHAnsi" w:cstheme="minorHAnsi"/>
          <w:spacing w:val="38"/>
        </w:rPr>
        <w:t xml:space="preserve"> </w:t>
      </w:r>
      <w:r w:rsidRPr="009F1658">
        <w:rPr>
          <w:rFonts w:asciiTheme="minorHAnsi" w:hAnsiTheme="minorHAnsi" w:cstheme="minorHAnsi"/>
        </w:rPr>
        <w:t>organisations</w:t>
      </w:r>
      <w:r w:rsidRPr="009F1658">
        <w:rPr>
          <w:rFonts w:asciiTheme="minorHAnsi" w:hAnsiTheme="minorHAnsi" w:cstheme="minorHAnsi"/>
          <w:spacing w:val="40"/>
        </w:rPr>
        <w:t xml:space="preserve"> </w:t>
      </w:r>
      <w:r w:rsidRPr="009F1658">
        <w:rPr>
          <w:rFonts w:asciiTheme="minorHAnsi" w:hAnsiTheme="minorHAnsi" w:cstheme="minorHAnsi"/>
        </w:rPr>
        <w:t>non</w:t>
      </w:r>
      <w:r w:rsidRPr="009F1658">
        <w:rPr>
          <w:rFonts w:asciiTheme="minorHAnsi" w:hAnsiTheme="minorHAnsi" w:cstheme="minorHAnsi"/>
          <w:spacing w:val="39"/>
        </w:rPr>
        <w:t xml:space="preserve"> </w:t>
      </w:r>
      <w:r w:rsidRPr="009F1658">
        <w:rPr>
          <w:rFonts w:asciiTheme="minorHAnsi" w:hAnsiTheme="minorHAnsi" w:cstheme="minorHAnsi"/>
        </w:rPr>
        <w:t>gouvernementales</w:t>
      </w:r>
      <w:r w:rsidRPr="009F1658">
        <w:rPr>
          <w:rFonts w:asciiTheme="minorHAnsi" w:hAnsiTheme="minorHAnsi" w:cstheme="minorHAnsi"/>
          <w:spacing w:val="39"/>
        </w:rPr>
        <w:t xml:space="preserve"> </w:t>
      </w:r>
      <w:r w:rsidRPr="009F1658">
        <w:rPr>
          <w:rFonts w:asciiTheme="minorHAnsi" w:hAnsiTheme="minorHAnsi" w:cstheme="minorHAnsi"/>
        </w:rPr>
        <w:t>internationales</w:t>
      </w:r>
      <w:r w:rsidRPr="009F1658">
        <w:rPr>
          <w:rFonts w:asciiTheme="minorHAnsi" w:hAnsiTheme="minorHAnsi" w:cstheme="minorHAnsi"/>
          <w:spacing w:val="38"/>
        </w:rPr>
        <w:t xml:space="preserve"> </w:t>
      </w:r>
      <w:r w:rsidRPr="009F1658">
        <w:rPr>
          <w:rFonts w:asciiTheme="minorHAnsi" w:hAnsiTheme="minorHAnsi" w:cstheme="minorHAnsi"/>
        </w:rPr>
        <w:t>et</w:t>
      </w:r>
      <w:r w:rsidRPr="009F1658">
        <w:rPr>
          <w:rFonts w:asciiTheme="minorHAnsi" w:hAnsiTheme="minorHAnsi" w:cstheme="minorHAnsi"/>
          <w:spacing w:val="39"/>
        </w:rPr>
        <w:t xml:space="preserve"> </w:t>
      </w:r>
      <w:r w:rsidRPr="009F1658">
        <w:rPr>
          <w:rFonts w:asciiTheme="minorHAnsi" w:hAnsiTheme="minorHAnsi" w:cstheme="minorHAnsi"/>
        </w:rPr>
        <w:t>nationales</w:t>
      </w:r>
      <w:r w:rsidRPr="009F1658">
        <w:rPr>
          <w:rFonts w:asciiTheme="minorHAnsi" w:hAnsiTheme="minorHAnsi" w:cstheme="minorHAnsi"/>
          <w:spacing w:val="38"/>
        </w:rPr>
        <w:t xml:space="preserve"> </w:t>
      </w:r>
      <w:r w:rsidRPr="009F1658">
        <w:rPr>
          <w:rFonts w:asciiTheme="minorHAnsi" w:hAnsiTheme="minorHAnsi" w:cstheme="minorHAnsi"/>
        </w:rPr>
        <w:t>et</w:t>
      </w:r>
      <w:r w:rsidRPr="009F1658">
        <w:rPr>
          <w:rFonts w:asciiTheme="minorHAnsi" w:hAnsiTheme="minorHAnsi" w:cstheme="minorHAnsi"/>
          <w:spacing w:val="42"/>
        </w:rPr>
        <w:t xml:space="preserve"> </w:t>
      </w:r>
      <w:r w:rsidRPr="009F1658">
        <w:rPr>
          <w:rFonts w:asciiTheme="minorHAnsi" w:hAnsiTheme="minorHAnsi" w:cstheme="minorHAnsi"/>
        </w:rPr>
        <w:t>les</w:t>
      </w:r>
      <w:r w:rsidRPr="009F1658">
        <w:rPr>
          <w:rFonts w:asciiTheme="minorHAnsi" w:hAnsiTheme="minorHAnsi" w:cstheme="minorHAnsi"/>
          <w:spacing w:val="40"/>
        </w:rPr>
        <w:t xml:space="preserve"> </w:t>
      </w:r>
      <w:r w:rsidRPr="009F1658">
        <w:rPr>
          <w:rFonts w:asciiTheme="minorHAnsi" w:hAnsiTheme="minorHAnsi" w:cstheme="minorHAnsi"/>
        </w:rPr>
        <w:t>particuliers,</w:t>
      </w:r>
      <w:r w:rsidRPr="009F1658">
        <w:rPr>
          <w:rFonts w:asciiTheme="minorHAnsi" w:hAnsiTheme="minorHAnsi" w:cstheme="minorHAnsi"/>
          <w:spacing w:val="40"/>
        </w:rPr>
        <w:t xml:space="preserve"> </w:t>
      </w:r>
      <w:r w:rsidRPr="009F1658">
        <w:rPr>
          <w:rFonts w:asciiTheme="minorHAnsi" w:hAnsiTheme="minorHAnsi" w:cstheme="minorHAnsi"/>
        </w:rPr>
        <w:t>à</w:t>
      </w:r>
    </w:p>
    <w:p w:rsidR="00D20EE7" w:rsidRPr="009F1658" w:rsidRDefault="00D20EE7">
      <w:pPr>
        <w:pStyle w:val="BodyText"/>
        <w:rPr>
          <w:rFonts w:asciiTheme="minorHAnsi" w:hAnsiTheme="minorHAnsi" w:cstheme="minorHAnsi"/>
          <w:sz w:val="20"/>
        </w:rPr>
      </w:pPr>
    </w:p>
    <w:p w:rsidR="00D20EE7" w:rsidRPr="009F1658" w:rsidRDefault="008B5502">
      <w:pPr>
        <w:pStyle w:val="BodyText"/>
        <w:spacing w:before="8"/>
        <w:rPr>
          <w:rFonts w:asciiTheme="minorHAnsi" w:hAnsiTheme="minorHAnsi" w:cstheme="minorHAnsi"/>
          <w:sz w:val="27"/>
        </w:rPr>
      </w:pPr>
      <w:r w:rsidRPr="009F1658">
        <w:rPr>
          <w:rFonts w:asciiTheme="minorHAnsi" w:hAnsiTheme="minorHAnsi" w:cstheme="minorHAnsi"/>
          <w:noProof/>
          <w:lang w:val="es-NI" w:eastAsia="es-NI"/>
        </w:rPr>
        <mc:AlternateContent>
          <mc:Choice Requires="wps">
            <w:drawing>
              <wp:anchor distT="0" distB="0" distL="0" distR="0" simplePos="0" relativeHeight="487588352" behindDoc="1" locked="0" layoutInCell="1" allowOverlap="1">
                <wp:simplePos x="0" y="0"/>
                <wp:positionH relativeFrom="page">
                  <wp:posOffset>914400</wp:posOffset>
                </wp:positionH>
                <wp:positionV relativeFrom="paragraph">
                  <wp:posOffset>239395</wp:posOffset>
                </wp:positionV>
                <wp:extent cx="1828800" cy="8890"/>
                <wp:effectExtent l="0" t="0" r="0" b="0"/>
                <wp:wrapTopAndBottom/>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EBFEC8" id="Rectangle 2" o:spid="_x0000_s1026" style="position:absolute;margin-left:1in;margin-top:18.85pt;width:2in;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" fillcolor="black" stroked="f">
                <w10:wrap type="topAndBottom" anchorx="page"/>
              </v:rect>
            </w:pict>
          </mc:Fallback>
        </mc:AlternateContent>
      </w:r>
    </w:p>
    <w:p w:rsidR="00D20EE7" w:rsidRPr="009F1658" w:rsidRDefault="00E14A53">
      <w:pPr>
        <w:spacing w:before="70" w:line="195" w:lineRule="exact"/>
        <w:ind w:left="100"/>
        <w:rPr>
          <w:rFonts w:asciiTheme="minorHAnsi" w:hAnsiTheme="minorHAnsi" w:cstheme="minorHAnsi"/>
          <w:sz w:val="16"/>
        </w:rPr>
      </w:pPr>
      <w:r w:rsidRPr="009F1658">
        <w:rPr>
          <w:rFonts w:asciiTheme="minorHAnsi" w:hAnsiTheme="minorHAnsi" w:cstheme="minorHAnsi"/>
          <w:sz w:val="16"/>
          <w:vertAlign w:val="superscript"/>
        </w:rPr>
        <w:t>9</w:t>
      </w:r>
      <w:r w:rsidRPr="009F1658">
        <w:rPr>
          <w:rFonts w:asciiTheme="minorHAnsi" w:hAnsiTheme="minorHAnsi" w:cstheme="minorHAnsi"/>
          <w:sz w:val="16"/>
        </w:rPr>
        <w:t xml:space="preserve"> Résolution 71/313.</w:t>
      </w:r>
    </w:p>
    <w:p w:rsidR="00D20EE7" w:rsidRPr="009F1658" w:rsidRDefault="00E14A53">
      <w:pPr>
        <w:spacing w:line="195" w:lineRule="exact"/>
        <w:ind w:left="100"/>
        <w:rPr>
          <w:rFonts w:asciiTheme="minorHAnsi" w:hAnsiTheme="minorHAnsi" w:cstheme="minorHAnsi"/>
          <w:sz w:val="16"/>
        </w:rPr>
      </w:pPr>
      <w:r w:rsidRPr="009F1658">
        <w:rPr>
          <w:rFonts w:asciiTheme="minorHAnsi" w:hAnsiTheme="minorHAnsi" w:cstheme="minorHAnsi"/>
          <w:sz w:val="16"/>
          <w:vertAlign w:val="superscript"/>
        </w:rPr>
        <w:t>10</w:t>
      </w:r>
      <w:r w:rsidRPr="009F1658">
        <w:rPr>
          <w:rFonts w:asciiTheme="minorHAnsi" w:hAnsiTheme="minorHAnsi" w:cstheme="minorHAnsi"/>
          <w:sz w:val="16"/>
        </w:rPr>
        <w:t xml:space="preserve"> Organisation des Nations Unies, Recueil des Traités, vol. 996, n</w:t>
      </w:r>
      <w:r w:rsidRPr="009F1658">
        <w:rPr>
          <w:rFonts w:asciiTheme="minorHAnsi" w:hAnsiTheme="minorHAnsi" w:cstheme="minorHAnsi"/>
          <w:sz w:val="16"/>
          <w:vertAlign w:val="superscript"/>
        </w:rPr>
        <w:t>o</w:t>
      </w:r>
      <w:r w:rsidRPr="009F1658">
        <w:rPr>
          <w:rFonts w:asciiTheme="minorHAnsi" w:hAnsiTheme="minorHAnsi" w:cstheme="minorHAnsi"/>
          <w:sz w:val="16"/>
        </w:rPr>
        <w:t xml:space="preserve"> I-14583.</w:t>
      </w:r>
    </w:p>
    <w:p w:rsidR="00D20EE7" w:rsidRPr="009F1658" w:rsidRDefault="00E14A53">
      <w:pPr>
        <w:spacing w:before="2"/>
        <w:ind w:left="100" w:right="45"/>
        <w:rPr>
          <w:rFonts w:asciiTheme="minorHAnsi" w:hAnsiTheme="minorHAnsi" w:cstheme="minorHAnsi"/>
          <w:sz w:val="16"/>
        </w:rPr>
      </w:pPr>
      <w:r w:rsidRPr="009F1658">
        <w:rPr>
          <w:rFonts w:asciiTheme="minorHAnsi" w:hAnsiTheme="minorHAnsi" w:cstheme="minorHAnsi"/>
          <w:sz w:val="16"/>
          <w:vertAlign w:val="superscript"/>
        </w:rPr>
        <w:t>11</w:t>
      </w:r>
      <w:r w:rsidRPr="009F1658">
        <w:rPr>
          <w:rFonts w:asciiTheme="minorHAnsi" w:hAnsiTheme="minorHAnsi" w:cstheme="minorHAnsi"/>
          <w:spacing w:val="-18"/>
          <w:sz w:val="16"/>
        </w:rPr>
        <w:t xml:space="preserve"> </w:t>
      </w:r>
      <w:r w:rsidRPr="009F1658">
        <w:rPr>
          <w:rFonts w:asciiTheme="minorHAnsi" w:hAnsiTheme="minorHAnsi" w:cstheme="minorHAnsi"/>
          <w:sz w:val="16"/>
        </w:rPr>
        <w:t>Groupe</w:t>
      </w:r>
      <w:r w:rsidRPr="009F1658">
        <w:rPr>
          <w:rFonts w:asciiTheme="minorHAnsi" w:hAnsiTheme="minorHAnsi" w:cstheme="minorHAnsi"/>
          <w:spacing w:val="-16"/>
          <w:sz w:val="16"/>
        </w:rPr>
        <w:t xml:space="preserve"> </w:t>
      </w:r>
      <w:r w:rsidRPr="009F1658">
        <w:rPr>
          <w:rFonts w:asciiTheme="minorHAnsi" w:hAnsiTheme="minorHAnsi" w:cstheme="minorHAnsi"/>
          <w:sz w:val="16"/>
        </w:rPr>
        <w:t>interagences</w:t>
      </w:r>
      <w:r w:rsidRPr="009F1658">
        <w:rPr>
          <w:rFonts w:asciiTheme="minorHAnsi" w:hAnsiTheme="minorHAnsi" w:cstheme="minorHAnsi"/>
          <w:spacing w:val="-16"/>
          <w:sz w:val="16"/>
        </w:rPr>
        <w:t xml:space="preserve"> </w:t>
      </w:r>
      <w:r w:rsidRPr="009F1658">
        <w:rPr>
          <w:rFonts w:asciiTheme="minorHAnsi" w:hAnsiTheme="minorHAnsi" w:cstheme="minorHAnsi"/>
          <w:sz w:val="16"/>
        </w:rPr>
        <w:t>et</w:t>
      </w:r>
      <w:r w:rsidRPr="009F1658">
        <w:rPr>
          <w:rFonts w:asciiTheme="minorHAnsi" w:hAnsiTheme="minorHAnsi" w:cstheme="minorHAnsi"/>
          <w:spacing w:val="-26"/>
          <w:sz w:val="16"/>
        </w:rPr>
        <w:t xml:space="preserve"> </w:t>
      </w:r>
      <w:r w:rsidRPr="009F1658">
        <w:rPr>
          <w:rFonts w:asciiTheme="minorHAnsi" w:hAnsiTheme="minorHAnsi" w:cstheme="minorHAnsi"/>
          <w:sz w:val="16"/>
        </w:rPr>
        <w:t>d’experts</w:t>
      </w:r>
      <w:r w:rsidRPr="009F1658">
        <w:rPr>
          <w:rFonts w:asciiTheme="minorHAnsi" w:hAnsiTheme="minorHAnsi" w:cstheme="minorHAnsi"/>
          <w:spacing w:val="-25"/>
          <w:sz w:val="16"/>
        </w:rPr>
        <w:t xml:space="preserve"> </w:t>
      </w:r>
      <w:r w:rsidRPr="009F1658">
        <w:rPr>
          <w:rFonts w:asciiTheme="minorHAnsi" w:hAnsiTheme="minorHAnsi" w:cstheme="minorHAnsi"/>
          <w:sz w:val="16"/>
        </w:rPr>
        <w:t>sur</w:t>
      </w:r>
      <w:r w:rsidRPr="009F1658">
        <w:rPr>
          <w:rFonts w:asciiTheme="minorHAnsi" w:hAnsiTheme="minorHAnsi" w:cstheme="minorHAnsi"/>
          <w:spacing w:val="-24"/>
          <w:sz w:val="16"/>
        </w:rPr>
        <w:t xml:space="preserve"> </w:t>
      </w:r>
      <w:r w:rsidRPr="009F1658">
        <w:rPr>
          <w:rFonts w:asciiTheme="minorHAnsi" w:hAnsiTheme="minorHAnsi" w:cstheme="minorHAnsi"/>
          <w:sz w:val="16"/>
        </w:rPr>
        <w:t>les</w:t>
      </w:r>
      <w:r w:rsidRPr="009F1658">
        <w:rPr>
          <w:rFonts w:asciiTheme="minorHAnsi" w:hAnsiTheme="minorHAnsi" w:cstheme="minorHAnsi"/>
          <w:spacing w:val="-24"/>
          <w:sz w:val="16"/>
        </w:rPr>
        <w:t xml:space="preserve"> </w:t>
      </w:r>
      <w:r w:rsidRPr="009F1658">
        <w:rPr>
          <w:rFonts w:asciiTheme="minorHAnsi" w:hAnsiTheme="minorHAnsi" w:cstheme="minorHAnsi"/>
          <w:sz w:val="16"/>
        </w:rPr>
        <w:t>indicateurs</w:t>
      </w:r>
      <w:r w:rsidRPr="009F1658">
        <w:rPr>
          <w:rFonts w:asciiTheme="minorHAnsi" w:hAnsiTheme="minorHAnsi" w:cstheme="minorHAnsi"/>
          <w:spacing w:val="-23"/>
          <w:sz w:val="16"/>
        </w:rPr>
        <w:t xml:space="preserve"> </w:t>
      </w:r>
      <w:r w:rsidRPr="009F1658">
        <w:rPr>
          <w:rFonts w:asciiTheme="minorHAnsi" w:hAnsiTheme="minorHAnsi" w:cstheme="minorHAnsi"/>
          <w:sz w:val="16"/>
        </w:rPr>
        <w:t>des</w:t>
      </w:r>
      <w:r w:rsidRPr="009F1658">
        <w:rPr>
          <w:rFonts w:asciiTheme="minorHAnsi" w:hAnsiTheme="minorHAnsi" w:cstheme="minorHAnsi"/>
          <w:spacing w:val="-26"/>
          <w:sz w:val="16"/>
        </w:rPr>
        <w:t xml:space="preserve"> </w:t>
      </w:r>
      <w:r w:rsidRPr="009F1658">
        <w:rPr>
          <w:rFonts w:asciiTheme="minorHAnsi" w:hAnsiTheme="minorHAnsi" w:cstheme="minorHAnsi"/>
          <w:sz w:val="16"/>
        </w:rPr>
        <w:t>ODD</w:t>
      </w:r>
      <w:r w:rsidRPr="009F1658">
        <w:rPr>
          <w:rFonts w:asciiTheme="minorHAnsi" w:hAnsiTheme="minorHAnsi" w:cstheme="minorHAnsi"/>
          <w:spacing w:val="-23"/>
          <w:sz w:val="16"/>
        </w:rPr>
        <w:t xml:space="preserve"> </w:t>
      </w:r>
      <w:r w:rsidRPr="009F1658">
        <w:rPr>
          <w:rFonts w:asciiTheme="minorHAnsi" w:hAnsiTheme="minorHAnsi" w:cstheme="minorHAnsi"/>
          <w:sz w:val="16"/>
        </w:rPr>
        <w:t>(IAEG-ODD),</w:t>
      </w:r>
      <w:r w:rsidRPr="009F1658">
        <w:rPr>
          <w:rFonts w:asciiTheme="minorHAnsi" w:hAnsiTheme="minorHAnsi" w:cstheme="minorHAnsi"/>
          <w:spacing w:val="-16"/>
          <w:sz w:val="16"/>
        </w:rPr>
        <w:t xml:space="preserve"> </w:t>
      </w:r>
      <w:r w:rsidRPr="009F1658">
        <w:rPr>
          <w:rFonts w:asciiTheme="minorHAnsi" w:hAnsiTheme="minorHAnsi" w:cstheme="minorHAnsi"/>
          <w:sz w:val="16"/>
        </w:rPr>
        <w:t>Classification</w:t>
      </w:r>
      <w:r w:rsidRPr="009F1658">
        <w:rPr>
          <w:rFonts w:asciiTheme="minorHAnsi" w:hAnsiTheme="minorHAnsi" w:cstheme="minorHAnsi"/>
          <w:spacing w:val="-16"/>
          <w:sz w:val="16"/>
        </w:rPr>
        <w:t xml:space="preserve"> </w:t>
      </w:r>
      <w:r w:rsidRPr="009F1658">
        <w:rPr>
          <w:rFonts w:asciiTheme="minorHAnsi" w:hAnsiTheme="minorHAnsi" w:cstheme="minorHAnsi"/>
          <w:sz w:val="16"/>
        </w:rPr>
        <w:t>hiérarchique</w:t>
      </w:r>
      <w:r w:rsidRPr="009F1658">
        <w:rPr>
          <w:rFonts w:asciiTheme="minorHAnsi" w:hAnsiTheme="minorHAnsi" w:cstheme="minorHAnsi"/>
          <w:spacing w:val="-18"/>
          <w:sz w:val="16"/>
        </w:rPr>
        <w:t xml:space="preserve"> </w:t>
      </w:r>
      <w:r w:rsidRPr="009F1658">
        <w:rPr>
          <w:rFonts w:asciiTheme="minorHAnsi" w:hAnsiTheme="minorHAnsi" w:cstheme="minorHAnsi"/>
          <w:sz w:val="16"/>
        </w:rPr>
        <w:t>des</w:t>
      </w:r>
      <w:r w:rsidRPr="009F1658">
        <w:rPr>
          <w:rFonts w:asciiTheme="minorHAnsi" w:hAnsiTheme="minorHAnsi" w:cstheme="minorHAnsi"/>
          <w:spacing w:val="-16"/>
          <w:sz w:val="16"/>
        </w:rPr>
        <w:t xml:space="preserve"> </w:t>
      </w:r>
      <w:r w:rsidRPr="009F1658">
        <w:rPr>
          <w:rFonts w:asciiTheme="minorHAnsi" w:hAnsiTheme="minorHAnsi" w:cstheme="minorHAnsi"/>
          <w:sz w:val="16"/>
        </w:rPr>
        <w:t>indicateurs</w:t>
      </w:r>
      <w:r w:rsidRPr="009F1658">
        <w:rPr>
          <w:rFonts w:asciiTheme="minorHAnsi" w:hAnsiTheme="minorHAnsi" w:cstheme="minorHAnsi"/>
          <w:spacing w:val="-18"/>
          <w:sz w:val="16"/>
        </w:rPr>
        <w:t xml:space="preserve"> </w:t>
      </w:r>
      <w:r w:rsidRPr="009F1658">
        <w:rPr>
          <w:rFonts w:asciiTheme="minorHAnsi" w:hAnsiTheme="minorHAnsi" w:cstheme="minorHAnsi"/>
          <w:sz w:val="16"/>
        </w:rPr>
        <w:t>mondiaux</w:t>
      </w:r>
      <w:r w:rsidRPr="009F1658">
        <w:rPr>
          <w:rFonts w:asciiTheme="minorHAnsi" w:hAnsiTheme="minorHAnsi" w:cstheme="minorHAnsi"/>
          <w:spacing w:val="-16"/>
          <w:sz w:val="16"/>
        </w:rPr>
        <w:t xml:space="preserve"> </w:t>
      </w:r>
      <w:r w:rsidRPr="009F1658">
        <w:rPr>
          <w:rFonts w:asciiTheme="minorHAnsi" w:hAnsiTheme="minorHAnsi" w:cstheme="minorHAnsi"/>
          <w:sz w:val="16"/>
        </w:rPr>
        <w:t>des</w:t>
      </w:r>
      <w:r w:rsidRPr="009F1658">
        <w:rPr>
          <w:rFonts w:asciiTheme="minorHAnsi" w:hAnsiTheme="minorHAnsi" w:cstheme="minorHAnsi"/>
          <w:spacing w:val="-16"/>
          <w:sz w:val="16"/>
        </w:rPr>
        <w:t xml:space="preserve"> </w:t>
      </w:r>
      <w:r w:rsidRPr="009F1658">
        <w:rPr>
          <w:rFonts w:asciiTheme="minorHAnsi" w:hAnsiTheme="minorHAnsi" w:cstheme="minorHAnsi"/>
          <w:sz w:val="16"/>
        </w:rPr>
        <w:t>ODD, 13 février</w:t>
      </w:r>
      <w:r w:rsidRPr="009F1658">
        <w:rPr>
          <w:rFonts w:asciiTheme="minorHAnsi" w:hAnsiTheme="minorHAnsi" w:cstheme="minorHAnsi"/>
          <w:spacing w:val="-4"/>
          <w:sz w:val="16"/>
        </w:rPr>
        <w:t xml:space="preserve"> </w:t>
      </w:r>
      <w:r w:rsidRPr="009F1658">
        <w:rPr>
          <w:rFonts w:asciiTheme="minorHAnsi" w:hAnsiTheme="minorHAnsi" w:cstheme="minorHAnsi"/>
          <w:sz w:val="16"/>
        </w:rPr>
        <w:t>2019.</w:t>
      </w:r>
    </w:p>
    <w:p w:rsidR="00D20EE7" w:rsidRPr="009F1658" w:rsidRDefault="00E14A53">
      <w:pPr>
        <w:spacing w:line="193" w:lineRule="exact"/>
        <w:ind w:left="100"/>
        <w:rPr>
          <w:rFonts w:asciiTheme="minorHAnsi" w:hAnsiTheme="minorHAnsi" w:cstheme="minorHAnsi"/>
          <w:sz w:val="16"/>
        </w:rPr>
      </w:pPr>
      <w:r w:rsidRPr="009F1658">
        <w:rPr>
          <w:rFonts w:asciiTheme="minorHAnsi" w:hAnsiTheme="minorHAnsi" w:cstheme="minorHAnsi"/>
          <w:sz w:val="16"/>
          <w:vertAlign w:val="superscript"/>
        </w:rPr>
        <w:t>12</w:t>
      </w:r>
      <w:r w:rsidRPr="009F1658">
        <w:rPr>
          <w:rFonts w:asciiTheme="minorHAnsi" w:hAnsiTheme="minorHAnsi" w:cstheme="minorHAnsi"/>
          <w:sz w:val="16"/>
        </w:rPr>
        <w:t xml:space="preserve"> Organisation des Nations Unies, Recueil des Traités, vol. 996, n</w:t>
      </w:r>
      <w:r w:rsidRPr="009F1658">
        <w:rPr>
          <w:rFonts w:asciiTheme="minorHAnsi" w:hAnsiTheme="minorHAnsi" w:cstheme="minorHAnsi"/>
          <w:sz w:val="16"/>
          <w:vertAlign w:val="superscript"/>
        </w:rPr>
        <w:t>o</w:t>
      </w:r>
      <w:r w:rsidRPr="009F1658">
        <w:rPr>
          <w:rFonts w:asciiTheme="minorHAnsi" w:hAnsiTheme="minorHAnsi" w:cstheme="minorHAnsi"/>
          <w:sz w:val="16"/>
        </w:rPr>
        <w:t xml:space="preserve"> I-14583.</w:t>
      </w:r>
    </w:p>
    <w:p w:rsidR="00D20EE7" w:rsidRPr="009F1658" w:rsidRDefault="00D20EE7">
      <w:pPr>
        <w:spacing w:line="193" w:lineRule="exact"/>
        <w:rPr>
          <w:rFonts w:asciiTheme="minorHAnsi" w:hAnsiTheme="minorHAnsi" w:cstheme="minorHAnsi"/>
          <w:sz w:val="16"/>
        </w:rPr>
        <w:sectPr w:rsidR="00D20EE7" w:rsidRPr="009F1658">
          <w:pgSz w:w="11910" w:h="16840"/>
          <w:pgMar w:top="1380" w:right="1320" w:bottom="880" w:left="1340" w:header="751" w:footer="689" w:gutter="0"/>
          <w:cols w:space="720"/>
        </w:sectPr>
      </w:pPr>
    </w:p>
    <w:p w:rsidR="00D20EE7" w:rsidRPr="009F1658" w:rsidRDefault="00E14A53">
      <w:pPr>
        <w:pStyle w:val="BodyText"/>
        <w:spacing w:before="46" w:line="259" w:lineRule="auto"/>
        <w:ind w:left="100" w:right="38"/>
        <w:rPr>
          <w:rFonts w:asciiTheme="minorHAnsi" w:hAnsiTheme="minorHAnsi" w:cstheme="minorHAnsi"/>
        </w:rPr>
      </w:pPr>
      <w:proofErr w:type="gramStart"/>
      <w:r w:rsidRPr="009F1658">
        <w:rPr>
          <w:rFonts w:asciiTheme="minorHAnsi" w:hAnsiTheme="minorHAnsi" w:cstheme="minorHAnsi"/>
        </w:rPr>
        <w:lastRenderedPageBreak/>
        <w:t>célébrer</w:t>
      </w:r>
      <w:proofErr w:type="gramEnd"/>
      <w:r w:rsidRPr="009F1658">
        <w:rPr>
          <w:rFonts w:asciiTheme="minorHAnsi" w:hAnsiTheme="minorHAnsi" w:cstheme="minorHAnsi"/>
        </w:rPr>
        <w:t xml:space="preserve"> la Journée mondiale des zones humides et à sensibiliser à cette journée de façon appropriée, conformément aux priorités nationales ;</w:t>
      </w:r>
    </w:p>
    <w:p w:rsidR="00D20EE7" w:rsidRPr="009F1658" w:rsidRDefault="00D20EE7">
      <w:pPr>
        <w:pStyle w:val="BodyText"/>
        <w:spacing w:before="8"/>
        <w:rPr>
          <w:rFonts w:asciiTheme="minorHAnsi" w:hAnsiTheme="minorHAnsi" w:cstheme="minorHAnsi"/>
          <w:sz w:val="23"/>
        </w:rPr>
      </w:pPr>
    </w:p>
    <w:p w:rsidR="00D20EE7" w:rsidRPr="00BE7A32" w:rsidRDefault="00E14A53">
      <w:pPr>
        <w:pStyle w:val="ListParagraph"/>
        <w:numPr>
          <w:ilvl w:val="0"/>
          <w:numId w:val="1"/>
        </w:numPr>
        <w:tabs>
          <w:tab w:val="left" w:pos="820"/>
          <w:tab w:val="left" w:pos="821"/>
        </w:tabs>
        <w:spacing w:line="259" w:lineRule="auto"/>
        <w:ind w:firstLine="0"/>
        <w:jc w:val="both"/>
        <w:rPr>
          <w:rFonts w:asciiTheme="minorHAnsi" w:hAnsiTheme="minorHAnsi" w:cstheme="minorHAnsi"/>
        </w:rPr>
      </w:pPr>
      <w:r w:rsidRPr="009F1658">
        <w:rPr>
          <w:rFonts w:asciiTheme="minorHAnsi" w:hAnsiTheme="minorHAnsi" w:cstheme="minorHAnsi"/>
          <w:i/>
        </w:rPr>
        <w:t>Souligne</w:t>
      </w:r>
      <w:r w:rsidRPr="009F1658">
        <w:rPr>
          <w:rFonts w:asciiTheme="minorHAnsi" w:hAnsiTheme="minorHAnsi" w:cstheme="minorHAnsi"/>
          <w:i/>
          <w:spacing w:val="-8"/>
        </w:rPr>
        <w:t xml:space="preserve"> </w:t>
      </w:r>
      <w:r w:rsidRPr="009F1658">
        <w:rPr>
          <w:rFonts w:asciiTheme="minorHAnsi" w:hAnsiTheme="minorHAnsi" w:cstheme="minorHAnsi"/>
        </w:rPr>
        <w:t>que</w:t>
      </w:r>
      <w:r w:rsidRPr="009F1658">
        <w:rPr>
          <w:rFonts w:asciiTheme="minorHAnsi" w:hAnsiTheme="minorHAnsi" w:cstheme="minorHAnsi"/>
          <w:spacing w:val="-8"/>
        </w:rPr>
        <w:t xml:space="preserve"> </w:t>
      </w:r>
      <w:r w:rsidRPr="009F1658">
        <w:rPr>
          <w:rFonts w:asciiTheme="minorHAnsi" w:hAnsiTheme="minorHAnsi" w:cstheme="minorHAnsi"/>
        </w:rPr>
        <w:t>toutes</w:t>
      </w:r>
      <w:r w:rsidRPr="009F1658">
        <w:rPr>
          <w:rFonts w:asciiTheme="minorHAnsi" w:hAnsiTheme="minorHAnsi" w:cstheme="minorHAnsi"/>
          <w:spacing w:val="-10"/>
        </w:rPr>
        <w:t xml:space="preserve"> </w:t>
      </w:r>
      <w:r w:rsidRPr="009F1658">
        <w:rPr>
          <w:rFonts w:asciiTheme="minorHAnsi" w:hAnsiTheme="minorHAnsi" w:cstheme="minorHAnsi"/>
        </w:rPr>
        <w:t>les</w:t>
      </w:r>
      <w:r w:rsidRPr="009F1658">
        <w:rPr>
          <w:rFonts w:asciiTheme="minorHAnsi" w:hAnsiTheme="minorHAnsi" w:cstheme="minorHAnsi"/>
          <w:spacing w:val="-8"/>
        </w:rPr>
        <w:t xml:space="preserve"> </w:t>
      </w:r>
      <w:r w:rsidRPr="009F1658">
        <w:rPr>
          <w:rFonts w:asciiTheme="minorHAnsi" w:hAnsiTheme="minorHAnsi" w:cstheme="minorHAnsi"/>
        </w:rPr>
        <w:t>activités</w:t>
      </w:r>
      <w:r w:rsidRPr="009F1658">
        <w:rPr>
          <w:rFonts w:asciiTheme="minorHAnsi" w:hAnsiTheme="minorHAnsi" w:cstheme="minorHAnsi"/>
          <w:spacing w:val="-8"/>
        </w:rPr>
        <w:t xml:space="preserve"> </w:t>
      </w:r>
      <w:r w:rsidRPr="009F1658">
        <w:rPr>
          <w:rFonts w:asciiTheme="minorHAnsi" w:hAnsiTheme="minorHAnsi" w:cstheme="minorHAnsi"/>
        </w:rPr>
        <w:t>qui</w:t>
      </w:r>
      <w:r w:rsidRPr="009F1658">
        <w:rPr>
          <w:rFonts w:asciiTheme="minorHAnsi" w:hAnsiTheme="minorHAnsi" w:cstheme="minorHAnsi"/>
          <w:spacing w:val="-9"/>
        </w:rPr>
        <w:t xml:space="preserve"> </w:t>
      </w:r>
      <w:r w:rsidRPr="009F1658">
        <w:rPr>
          <w:rFonts w:asciiTheme="minorHAnsi" w:hAnsiTheme="minorHAnsi" w:cstheme="minorHAnsi"/>
        </w:rPr>
        <w:t>découleraient</w:t>
      </w:r>
      <w:r w:rsidRPr="009F1658">
        <w:rPr>
          <w:rFonts w:asciiTheme="minorHAnsi" w:hAnsiTheme="minorHAnsi" w:cstheme="minorHAnsi"/>
          <w:spacing w:val="-10"/>
        </w:rPr>
        <w:t xml:space="preserve"> </w:t>
      </w:r>
      <w:r w:rsidRPr="009F1658">
        <w:rPr>
          <w:rFonts w:asciiTheme="minorHAnsi" w:hAnsiTheme="minorHAnsi" w:cstheme="minorHAnsi"/>
        </w:rPr>
        <w:t>de</w:t>
      </w:r>
      <w:r w:rsidRPr="009F1658">
        <w:rPr>
          <w:rFonts w:asciiTheme="minorHAnsi" w:hAnsiTheme="minorHAnsi" w:cstheme="minorHAnsi"/>
          <w:spacing w:val="-21"/>
        </w:rPr>
        <w:t xml:space="preserve"> </w:t>
      </w:r>
      <w:r w:rsidRPr="009F1658">
        <w:rPr>
          <w:rFonts w:asciiTheme="minorHAnsi" w:hAnsiTheme="minorHAnsi" w:cstheme="minorHAnsi"/>
        </w:rPr>
        <w:t>l’application</w:t>
      </w:r>
      <w:r w:rsidRPr="009F1658">
        <w:rPr>
          <w:rFonts w:asciiTheme="minorHAnsi" w:hAnsiTheme="minorHAnsi" w:cstheme="minorHAnsi"/>
          <w:spacing w:val="-20"/>
        </w:rPr>
        <w:t xml:space="preserve"> </w:t>
      </w:r>
      <w:r w:rsidRPr="009F1658">
        <w:rPr>
          <w:rFonts w:asciiTheme="minorHAnsi" w:hAnsiTheme="minorHAnsi" w:cstheme="minorHAnsi"/>
        </w:rPr>
        <w:t>de</w:t>
      </w:r>
      <w:r w:rsidRPr="009F1658">
        <w:rPr>
          <w:rFonts w:asciiTheme="minorHAnsi" w:hAnsiTheme="minorHAnsi" w:cstheme="minorHAnsi"/>
          <w:spacing w:val="-19"/>
        </w:rPr>
        <w:t xml:space="preserve"> </w:t>
      </w:r>
      <w:r w:rsidRPr="009F1658">
        <w:rPr>
          <w:rFonts w:asciiTheme="minorHAnsi" w:hAnsiTheme="minorHAnsi" w:cstheme="minorHAnsi"/>
        </w:rPr>
        <w:t>la</w:t>
      </w:r>
      <w:r w:rsidRPr="009F1658">
        <w:rPr>
          <w:rFonts w:asciiTheme="minorHAnsi" w:hAnsiTheme="minorHAnsi" w:cstheme="minorHAnsi"/>
          <w:spacing w:val="-20"/>
        </w:rPr>
        <w:t xml:space="preserve"> </w:t>
      </w:r>
      <w:r w:rsidRPr="009F1658">
        <w:rPr>
          <w:rFonts w:asciiTheme="minorHAnsi" w:hAnsiTheme="minorHAnsi" w:cstheme="minorHAnsi"/>
        </w:rPr>
        <w:t>présente</w:t>
      </w:r>
      <w:r w:rsidRPr="009F1658">
        <w:rPr>
          <w:rFonts w:asciiTheme="minorHAnsi" w:hAnsiTheme="minorHAnsi" w:cstheme="minorHAnsi"/>
          <w:spacing w:val="-20"/>
        </w:rPr>
        <w:t xml:space="preserve"> </w:t>
      </w:r>
      <w:r w:rsidRPr="009F1658">
        <w:rPr>
          <w:rFonts w:asciiTheme="minorHAnsi" w:hAnsiTheme="minorHAnsi" w:cstheme="minorHAnsi"/>
        </w:rPr>
        <w:t xml:space="preserve">résolution doivent être financées par des contributions volontaires et que ces activités sont tributaires de la disponibilité </w:t>
      </w:r>
      <w:r w:rsidRPr="00BE7A32">
        <w:rPr>
          <w:rFonts w:asciiTheme="minorHAnsi" w:hAnsiTheme="minorHAnsi" w:cstheme="minorHAnsi"/>
        </w:rPr>
        <w:t>et de la fourniture de contributions volontaires</w:t>
      </w:r>
      <w:r w:rsidRPr="00BE7A32">
        <w:rPr>
          <w:rFonts w:asciiTheme="minorHAnsi" w:hAnsiTheme="minorHAnsi" w:cstheme="minorHAnsi"/>
          <w:spacing w:val="-6"/>
        </w:rPr>
        <w:t xml:space="preserve"> </w:t>
      </w:r>
      <w:r w:rsidRPr="00BE7A32">
        <w:rPr>
          <w:rFonts w:asciiTheme="minorHAnsi" w:hAnsiTheme="minorHAnsi" w:cstheme="minorHAnsi"/>
        </w:rPr>
        <w:t>;</w:t>
      </w:r>
    </w:p>
    <w:p w:rsidR="00D20EE7" w:rsidRPr="00BE7A32" w:rsidRDefault="00D20EE7">
      <w:pPr>
        <w:pStyle w:val="BodyText"/>
        <w:spacing w:before="8"/>
        <w:rPr>
          <w:rFonts w:asciiTheme="minorHAnsi" w:hAnsiTheme="minorHAnsi" w:cstheme="minorHAnsi"/>
          <w:sz w:val="23"/>
        </w:rPr>
      </w:pPr>
    </w:p>
    <w:p w:rsidR="00D20EE7" w:rsidRPr="00BE7A32" w:rsidRDefault="00E14A53">
      <w:pPr>
        <w:pStyle w:val="ListParagraph"/>
        <w:numPr>
          <w:ilvl w:val="0"/>
          <w:numId w:val="1"/>
        </w:numPr>
        <w:tabs>
          <w:tab w:val="left" w:pos="820"/>
          <w:tab w:val="left" w:pos="821"/>
        </w:tabs>
        <w:spacing w:before="1" w:line="259" w:lineRule="auto"/>
        <w:ind w:firstLine="0"/>
        <w:jc w:val="both"/>
        <w:rPr>
          <w:rFonts w:asciiTheme="minorHAnsi" w:hAnsiTheme="minorHAnsi" w:cstheme="minorHAnsi"/>
        </w:rPr>
      </w:pPr>
      <w:r w:rsidRPr="00BE7A32">
        <w:rPr>
          <w:rFonts w:asciiTheme="minorHAnsi" w:hAnsiTheme="minorHAnsi" w:cstheme="minorHAnsi"/>
          <w:i/>
        </w:rPr>
        <w:t xml:space="preserve">Demande </w:t>
      </w:r>
      <w:r w:rsidRPr="00BE7A32">
        <w:rPr>
          <w:rFonts w:asciiTheme="minorHAnsi" w:hAnsiTheme="minorHAnsi" w:cstheme="minorHAnsi"/>
        </w:rPr>
        <w:t>au Secrétariat de la Convention de Ramsar sur les zones humides, en collaboration avec</w:t>
      </w:r>
      <w:r w:rsidRPr="00BE7A32">
        <w:rPr>
          <w:rFonts w:asciiTheme="minorHAnsi" w:hAnsiTheme="minorHAnsi" w:cstheme="minorHAnsi"/>
          <w:spacing w:val="-36"/>
        </w:rPr>
        <w:t xml:space="preserve"> </w:t>
      </w:r>
      <w:r w:rsidRPr="00BE7A32">
        <w:rPr>
          <w:rFonts w:asciiTheme="minorHAnsi" w:hAnsiTheme="minorHAnsi" w:cstheme="minorHAnsi"/>
        </w:rPr>
        <w:t>les</w:t>
      </w:r>
      <w:r w:rsidRPr="00BE7A32">
        <w:rPr>
          <w:rFonts w:asciiTheme="minorHAnsi" w:hAnsiTheme="minorHAnsi" w:cstheme="minorHAnsi"/>
          <w:spacing w:val="-36"/>
        </w:rPr>
        <w:t xml:space="preserve"> </w:t>
      </w:r>
      <w:r w:rsidRPr="00BE7A32">
        <w:rPr>
          <w:rFonts w:asciiTheme="minorHAnsi" w:hAnsiTheme="minorHAnsi" w:cstheme="minorHAnsi"/>
        </w:rPr>
        <w:t>organismes</w:t>
      </w:r>
      <w:r w:rsidRPr="00BE7A32">
        <w:rPr>
          <w:rFonts w:asciiTheme="minorHAnsi" w:hAnsiTheme="minorHAnsi" w:cstheme="minorHAnsi"/>
          <w:spacing w:val="-36"/>
        </w:rPr>
        <w:t xml:space="preserve"> </w:t>
      </w:r>
      <w:r w:rsidRPr="00BE7A32">
        <w:rPr>
          <w:rFonts w:asciiTheme="minorHAnsi" w:hAnsiTheme="minorHAnsi" w:cstheme="minorHAnsi"/>
        </w:rPr>
        <w:t>pertinents</w:t>
      </w:r>
      <w:r w:rsidRPr="00BE7A32">
        <w:rPr>
          <w:rFonts w:asciiTheme="minorHAnsi" w:hAnsiTheme="minorHAnsi" w:cstheme="minorHAnsi"/>
          <w:spacing w:val="-35"/>
        </w:rPr>
        <w:t xml:space="preserve"> </w:t>
      </w:r>
      <w:r w:rsidRPr="00BE7A32">
        <w:rPr>
          <w:rFonts w:asciiTheme="minorHAnsi" w:hAnsiTheme="minorHAnsi" w:cstheme="minorHAnsi"/>
        </w:rPr>
        <w:t>des</w:t>
      </w:r>
      <w:r w:rsidRPr="00BE7A32">
        <w:rPr>
          <w:rFonts w:asciiTheme="minorHAnsi" w:hAnsiTheme="minorHAnsi" w:cstheme="minorHAnsi"/>
          <w:spacing w:val="-35"/>
        </w:rPr>
        <w:t xml:space="preserve"> </w:t>
      </w:r>
      <w:r w:rsidRPr="00BE7A32">
        <w:rPr>
          <w:rFonts w:asciiTheme="minorHAnsi" w:hAnsiTheme="minorHAnsi" w:cstheme="minorHAnsi"/>
        </w:rPr>
        <w:t>Nations</w:t>
      </w:r>
      <w:r w:rsidRPr="00BE7A32">
        <w:rPr>
          <w:rFonts w:asciiTheme="minorHAnsi" w:hAnsiTheme="minorHAnsi" w:cstheme="minorHAnsi"/>
          <w:spacing w:val="-31"/>
        </w:rPr>
        <w:t xml:space="preserve"> </w:t>
      </w:r>
      <w:r w:rsidRPr="00BE7A32">
        <w:rPr>
          <w:rFonts w:asciiTheme="minorHAnsi" w:hAnsiTheme="minorHAnsi" w:cstheme="minorHAnsi"/>
        </w:rPr>
        <w:t>Unies,</w:t>
      </w:r>
      <w:r w:rsidRPr="00BE7A32">
        <w:rPr>
          <w:rFonts w:asciiTheme="minorHAnsi" w:hAnsiTheme="minorHAnsi" w:cstheme="minorHAnsi"/>
          <w:spacing w:val="-46"/>
        </w:rPr>
        <w:t xml:space="preserve"> </w:t>
      </w:r>
      <w:r w:rsidRPr="00BE7A32">
        <w:rPr>
          <w:rFonts w:asciiTheme="minorHAnsi" w:hAnsiTheme="minorHAnsi" w:cstheme="minorHAnsi"/>
        </w:rPr>
        <w:t>de</w:t>
      </w:r>
      <w:r w:rsidRPr="00BE7A32">
        <w:rPr>
          <w:rFonts w:asciiTheme="minorHAnsi" w:hAnsiTheme="minorHAnsi" w:cstheme="minorHAnsi"/>
          <w:spacing w:val="-46"/>
        </w:rPr>
        <w:t xml:space="preserve"> </w:t>
      </w:r>
      <w:r w:rsidRPr="00BE7A32">
        <w:rPr>
          <w:rFonts w:asciiTheme="minorHAnsi" w:hAnsiTheme="minorHAnsi" w:cstheme="minorHAnsi"/>
        </w:rPr>
        <w:t>faciliter</w:t>
      </w:r>
      <w:r w:rsidRPr="00BE7A32">
        <w:rPr>
          <w:rFonts w:asciiTheme="minorHAnsi" w:hAnsiTheme="minorHAnsi" w:cstheme="minorHAnsi"/>
          <w:spacing w:val="-47"/>
        </w:rPr>
        <w:t xml:space="preserve"> </w:t>
      </w:r>
      <w:r w:rsidRPr="00BE7A32">
        <w:rPr>
          <w:rFonts w:asciiTheme="minorHAnsi" w:hAnsiTheme="minorHAnsi" w:cstheme="minorHAnsi"/>
        </w:rPr>
        <w:t>la</w:t>
      </w:r>
      <w:r w:rsidRPr="00BE7A32">
        <w:rPr>
          <w:rFonts w:asciiTheme="minorHAnsi" w:hAnsiTheme="minorHAnsi" w:cstheme="minorHAnsi"/>
          <w:spacing w:val="-47"/>
        </w:rPr>
        <w:t xml:space="preserve"> </w:t>
      </w:r>
      <w:r w:rsidRPr="00BE7A32">
        <w:rPr>
          <w:rFonts w:asciiTheme="minorHAnsi" w:hAnsiTheme="minorHAnsi" w:cstheme="minorHAnsi"/>
        </w:rPr>
        <w:t>mise</w:t>
      </w:r>
      <w:r w:rsidRPr="00BE7A32">
        <w:rPr>
          <w:rFonts w:asciiTheme="minorHAnsi" w:hAnsiTheme="minorHAnsi" w:cstheme="minorHAnsi"/>
          <w:spacing w:val="-47"/>
        </w:rPr>
        <w:t xml:space="preserve"> </w:t>
      </w:r>
      <w:r w:rsidRPr="00BE7A32">
        <w:rPr>
          <w:rFonts w:asciiTheme="minorHAnsi" w:hAnsiTheme="minorHAnsi" w:cstheme="minorHAnsi"/>
        </w:rPr>
        <w:t>en</w:t>
      </w:r>
      <w:r w:rsidRPr="00BE7A32">
        <w:rPr>
          <w:rFonts w:asciiTheme="minorHAnsi" w:hAnsiTheme="minorHAnsi" w:cstheme="minorHAnsi"/>
          <w:spacing w:val="-47"/>
        </w:rPr>
        <w:t xml:space="preserve"> </w:t>
      </w:r>
      <w:r w:rsidRPr="00BE7A32">
        <w:rPr>
          <w:rFonts w:asciiTheme="minorHAnsi" w:hAnsiTheme="minorHAnsi" w:cstheme="minorHAnsi"/>
        </w:rPr>
        <w:t>œuvre</w:t>
      </w:r>
      <w:r w:rsidRPr="00BE7A32">
        <w:rPr>
          <w:rFonts w:asciiTheme="minorHAnsi" w:hAnsiTheme="minorHAnsi" w:cstheme="minorHAnsi"/>
          <w:spacing w:val="-47"/>
        </w:rPr>
        <w:t xml:space="preserve"> </w:t>
      </w:r>
      <w:r w:rsidRPr="00BE7A32">
        <w:rPr>
          <w:rFonts w:asciiTheme="minorHAnsi" w:hAnsiTheme="minorHAnsi" w:cstheme="minorHAnsi"/>
        </w:rPr>
        <w:t>de</w:t>
      </w:r>
      <w:r w:rsidRPr="00BE7A32">
        <w:rPr>
          <w:rFonts w:asciiTheme="minorHAnsi" w:hAnsiTheme="minorHAnsi" w:cstheme="minorHAnsi"/>
          <w:spacing w:val="-46"/>
        </w:rPr>
        <w:t xml:space="preserve"> </w:t>
      </w:r>
      <w:r w:rsidRPr="00BE7A32">
        <w:rPr>
          <w:rFonts w:asciiTheme="minorHAnsi" w:hAnsiTheme="minorHAnsi" w:cstheme="minorHAnsi"/>
        </w:rPr>
        <w:t>la</w:t>
      </w:r>
      <w:r w:rsidRPr="00BE7A32">
        <w:rPr>
          <w:rFonts w:asciiTheme="minorHAnsi" w:hAnsiTheme="minorHAnsi" w:cstheme="minorHAnsi"/>
          <w:spacing w:val="-46"/>
        </w:rPr>
        <w:t xml:space="preserve"> </w:t>
      </w:r>
      <w:r w:rsidRPr="00BE7A32">
        <w:rPr>
          <w:rFonts w:asciiTheme="minorHAnsi" w:hAnsiTheme="minorHAnsi" w:cstheme="minorHAnsi"/>
        </w:rPr>
        <w:t>Journée</w:t>
      </w:r>
      <w:r w:rsidRPr="00BE7A32">
        <w:rPr>
          <w:rFonts w:asciiTheme="minorHAnsi" w:hAnsiTheme="minorHAnsi" w:cstheme="minorHAnsi"/>
          <w:spacing w:val="-47"/>
        </w:rPr>
        <w:t xml:space="preserve"> </w:t>
      </w:r>
      <w:r w:rsidRPr="00BE7A32">
        <w:rPr>
          <w:rFonts w:asciiTheme="minorHAnsi" w:hAnsiTheme="minorHAnsi" w:cstheme="minorHAnsi"/>
        </w:rPr>
        <w:t>mondiale des</w:t>
      </w:r>
      <w:r w:rsidRPr="00BE7A32">
        <w:rPr>
          <w:rFonts w:asciiTheme="minorHAnsi" w:hAnsiTheme="minorHAnsi" w:cstheme="minorHAnsi"/>
          <w:spacing w:val="-16"/>
        </w:rPr>
        <w:t xml:space="preserve"> </w:t>
      </w:r>
      <w:r w:rsidRPr="00BE7A32">
        <w:rPr>
          <w:rFonts w:asciiTheme="minorHAnsi" w:hAnsiTheme="minorHAnsi" w:cstheme="minorHAnsi"/>
        </w:rPr>
        <w:t>zones</w:t>
      </w:r>
      <w:r w:rsidRPr="00BE7A32">
        <w:rPr>
          <w:rFonts w:asciiTheme="minorHAnsi" w:hAnsiTheme="minorHAnsi" w:cstheme="minorHAnsi"/>
          <w:spacing w:val="-17"/>
        </w:rPr>
        <w:t xml:space="preserve"> </w:t>
      </w:r>
      <w:r w:rsidRPr="00BE7A32">
        <w:rPr>
          <w:rFonts w:asciiTheme="minorHAnsi" w:hAnsiTheme="minorHAnsi" w:cstheme="minorHAnsi"/>
        </w:rPr>
        <w:t>humides</w:t>
      </w:r>
      <w:r w:rsidRPr="00BE7A32">
        <w:rPr>
          <w:rFonts w:asciiTheme="minorHAnsi" w:hAnsiTheme="minorHAnsi" w:cstheme="minorHAnsi"/>
          <w:spacing w:val="-16"/>
        </w:rPr>
        <w:t xml:space="preserve"> </w:t>
      </w:r>
      <w:r w:rsidRPr="00BE7A32">
        <w:rPr>
          <w:rFonts w:asciiTheme="minorHAnsi" w:hAnsiTheme="minorHAnsi" w:cstheme="minorHAnsi"/>
        </w:rPr>
        <w:t>et,</w:t>
      </w:r>
      <w:r w:rsidRPr="00BE7A32">
        <w:rPr>
          <w:rFonts w:asciiTheme="minorHAnsi" w:hAnsiTheme="minorHAnsi" w:cstheme="minorHAnsi"/>
          <w:spacing w:val="-17"/>
        </w:rPr>
        <w:t xml:space="preserve"> </w:t>
      </w:r>
      <w:r w:rsidRPr="00BE7A32">
        <w:rPr>
          <w:rFonts w:asciiTheme="minorHAnsi" w:hAnsiTheme="minorHAnsi" w:cstheme="minorHAnsi"/>
        </w:rPr>
        <w:t>en</w:t>
      </w:r>
      <w:r w:rsidRPr="00BE7A32">
        <w:rPr>
          <w:rFonts w:asciiTheme="minorHAnsi" w:hAnsiTheme="minorHAnsi" w:cstheme="minorHAnsi"/>
          <w:spacing w:val="-28"/>
        </w:rPr>
        <w:t xml:space="preserve"> </w:t>
      </w:r>
      <w:r w:rsidRPr="00BE7A32">
        <w:rPr>
          <w:rFonts w:asciiTheme="minorHAnsi" w:hAnsiTheme="minorHAnsi" w:cstheme="minorHAnsi"/>
        </w:rPr>
        <w:t>ayant</w:t>
      </w:r>
      <w:r w:rsidRPr="00BE7A32">
        <w:rPr>
          <w:rFonts w:asciiTheme="minorHAnsi" w:hAnsiTheme="minorHAnsi" w:cstheme="minorHAnsi"/>
          <w:spacing w:val="-28"/>
        </w:rPr>
        <w:t xml:space="preserve"> </w:t>
      </w:r>
      <w:r w:rsidRPr="00BE7A32">
        <w:rPr>
          <w:rFonts w:asciiTheme="minorHAnsi" w:hAnsiTheme="minorHAnsi" w:cstheme="minorHAnsi"/>
        </w:rPr>
        <w:t>présentes</w:t>
      </w:r>
      <w:r w:rsidRPr="00BE7A32">
        <w:rPr>
          <w:rFonts w:asciiTheme="minorHAnsi" w:hAnsiTheme="minorHAnsi" w:cstheme="minorHAnsi"/>
          <w:spacing w:val="-27"/>
        </w:rPr>
        <w:t xml:space="preserve"> </w:t>
      </w:r>
      <w:r w:rsidRPr="00BE7A32">
        <w:rPr>
          <w:rFonts w:asciiTheme="minorHAnsi" w:hAnsiTheme="minorHAnsi" w:cstheme="minorHAnsi"/>
        </w:rPr>
        <w:t>à</w:t>
      </w:r>
      <w:r w:rsidRPr="00BE7A32">
        <w:rPr>
          <w:rFonts w:asciiTheme="minorHAnsi" w:hAnsiTheme="minorHAnsi" w:cstheme="minorHAnsi"/>
          <w:spacing w:val="-28"/>
        </w:rPr>
        <w:t xml:space="preserve"> </w:t>
      </w:r>
      <w:r w:rsidRPr="00BE7A32">
        <w:rPr>
          <w:rFonts w:asciiTheme="minorHAnsi" w:hAnsiTheme="minorHAnsi" w:cstheme="minorHAnsi"/>
        </w:rPr>
        <w:t>l’esprit</w:t>
      </w:r>
      <w:r w:rsidRPr="00BE7A32">
        <w:rPr>
          <w:rFonts w:asciiTheme="minorHAnsi" w:hAnsiTheme="minorHAnsi" w:cstheme="minorHAnsi"/>
          <w:spacing w:val="-27"/>
        </w:rPr>
        <w:t xml:space="preserve"> </w:t>
      </w:r>
      <w:r w:rsidRPr="00BE7A32">
        <w:rPr>
          <w:rFonts w:asciiTheme="minorHAnsi" w:hAnsiTheme="minorHAnsi" w:cstheme="minorHAnsi"/>
        </w:rPr>
        <w:t>les</w:t>
      </w:r>
      <w:r w:rsidRPr="00BE7A32">
        <w:rPr>
          <w:rFonts w:asciiTheme="minorHAnsi" w:hAnsiTheme="minorHAnsi" w:cstheme="minorHAnsi"/>
          <w:spacing w:val="-18"/>
        </w:rPr>
        <w:t xml:space="preserve"> </w:t>
      </w:r>
      <w:r w:rsidRPr="00BE7A32">
        <w:rPr>
          <w:rFonts w:asciiTheme="minorHAnsi" w:hAnsiTheme="minorHAnsi" w:cstheme="minorHAnsi"/>
        </w:rPr>
        <w:t>dispositions</w:t>
      </w:r>
      <w:r w:rsidRPr="00BE7A32">
        <w:rPr>
          <w:rFonts w:asciiTheme="minorHAnsi" w:hAnsiTheme="minorHAnsi" w:cstheme="minorHAnsi"/>
          <w:spacing w:val="-16"/>
        </w:rPr>
        <w:t xml:space="preserve"> </w:t>
      </w:r>
      <w:r w:rsidRPr="00BE7A32">
        <w:rPr>
          <w:rFonts w:asciiTheme="minorHAnsi" w:hAnsiTheme="minorHAnsi" w:cstheme="minorHAnsi"/>
        </w:rPr>
        <w:t>énoncées</w:t>
      </w:r>
      <w:r w:rsidRPr="00BE7A32">
        <w:rPr>
          <w:rFonts w:asciiTheme="minorHAnsi" w:hAnsiTheme="minorHAnsi" w:cstheme="minorHAnsi"/>
          <w:spacing w:val="-16"/>
        </w:rPr>
        <w:t xml:space="preserve"> </w:t>
      </w:r>
      <w:r w:rsidRPr="00BE7A32">
        <w:rPr>
          <w:rFonts w:asciiTheme="minorHAnsi" w:hAnsiTheme="minorHAnsi" w:cstheme="minorHAnsi"/>
        </w:rPr>
        <w:t>dans</w:t>
      </w:r>
      <w:r w:rsidRPr="00BE7A32">
        <w:rPr>
          <w:rFonts w:asciiTheme="minorHAnsi" w:hAnsiTheme="minorHAnsi" w:cstheme="minorHAnsi"/>
          <w:spacing w:val="-17"/>
        </w:rPr>
        <w:t xml:space="preserve"> </w:t>
      </w:r>
      <w:r w:rsidRPr="00BE7A32">
        <w:rPr>
          <w:rFonts w:asciiTheme="minorHAnsi" w:hAnsiTheme="minorHAnsi" w:cstheme="minorHAnsi"/>
        </w:rPr>
        <w:t>l’annexe</w:t>
      </w:r>
      <w:r w:rsidRPr="00BE7A32">
        <w:rPr>
          <w:rFonts w:asciiTheme="minorHAnsi" w:hAnsiTheme="minorHAnsi" w:cstheme="minorHAnsi"/>
          <w:spacing w:val="-41"/>
        </w:rPr>
        <w:t xml:space="preserve"> </w:t>
      </w:r>
      <w:r w:rsidRPr="00BE7A32">
        <w:rPr>
          <w:rFonts w:asciiTheme="minorHAnsi" w:hAnsiTheme="minorHAnsi" w:cstheme="minorHAnsi"/>
        </w:rPr>
        <w:t>de</w:t>
      </w:r>
      <w:r w:rsidRPr="00BE7A32">
        <w:rPr>
          <w:rFonts w:asciiTheme="minorHAnsi" w:hAnsiTheme="minorHAnsi" w:cstheme="minorHAnsi"/>
          <w:spacing w:val="-43"/>
        </w:rPr>
        <w:t xml:space="preserve"> </w:t>
      </w:r>
      <w:r w:rsidRPr="00BE7A32">
        <w:rPr>
          <w:rFonts w:asciiTheme="minorHAnsi" w:hAnsiTheme="minorHAnsi" w:cstheme="minorHAnsi"/>
        </w:rPr>
        <w:t>la</w:t>
      </w:r>
      <w:r w:rsidRPr="00BE7A32">
        <w:rPr>
          <w:rFonts w:asciiTheme="minorHAnsi" w:hAnsiTheme="minorHAnsi" w:cstheme="minorHAnsi"/>
          <w:spacing w:val="-41"/>
        </w:rPr>
        <w:t xml:space="preserve"> </w:t>
      </w:r>
      <w:r w:rsidRPr="00BE7A32">
        <w:rPr>
          <w:rFonts w:asciiTheme="minorHAnsi" w:hAnsiTheme="minorHAnsi" w:cstheme="minorHAnsi"/>
        </w:rPr>
        <w:t>résolution</w:t>
      </w:r>
      <w:r w:rsidRPr="00BE7A32">
        <w:rPr>
          <w:rFonts w:asciiTheme="minorHAnsi" w:hAnsiTheme="minorHAnsi" w:cstheme="minorHAnsi"/>
          <w:spacing w:val="-42"/>
        </w:rPr>
        <w:t xml:space="preserve"> </w:t>
      </w:r>
      <w:r w:rsidRPr="00BE7A32">
        <w:rPr>
          <w:rFonts w:asciiTheme="minorHAnsi" w:hAnsiTheme="minorHAnsi" w:cstheme="minorHAnsi"/>
        </w:rPr>
        <w:t>du</w:t>
      </w:r>
      <w:r w:rsidRPr="00BE7A32">
        <w:rPr>
          <w:rFonts w:asciiTheme="minorHAnsi" w:hAnsiTheme="minorHAnsi" w:cstheme="minorHAnsi"/>
          <w:spacing w:val="-42"/>
        </w:rPr>
        <w:t xml:space="preserve"> </w:t>
      </w:r>
      <w:r w:rsidRPr="00BE7A32">
        <w:rPr>
          <w:rFonts w:asciiTheme="minorHAnsi" w:hAnsiTheme="minorHAnsi" w:cstheme="minorHAnsi"/>
        </w:rPr>
        <w:t>Conseil</w:t>
      </w:r>
      <w:r w:rsidRPr="00BE7A32">
        <w:rPr>
          <w:rFonts w:asciiTheme="minorHAnsi" w:hAnsiTheme="minorHAnsi" w:cstheme="minorHAnsi"/>
          <w:spacing w:val="-41"/>
        </w:rPr>
        <w:t xml:space="preserve"> </w:t>
      </w:r>
      <w:r w:rsidRPr="00BE7A32">
        <w:rPr>
          <w:rFonts w:asciiTheme="minorHAnsi" w:hAnsiTheme="minorHAnsi" w:cstheme="minorHAnsi"/>
        </w:rPr>
        <w:t>économique</w:t>
      </w:r>
      <w:r w:rsidRPr="00BE7A32">
        <w:rPr>
          <w:rFonts w:asciiTheme="minorHAnsi" w:hAnsiTheme="minorHAnsi" w:cstheme="minorHAnsi"/>
          <w:spacing w:val="-42"/>
        </w:rPr>
        <w:t xml:space="preserve"> </w:t>
      </w:r>
      <w:r w:rsidRPr="00BE7A32">
        <w:rPr>
          <w:rFonts w:asciiTheme="minorHAnsi" w:hAnsiTheme="minorHAnsi" w:cstheme="minorHAnsi"/>
        </w:rPr>
        <w:t>et</w:t>
      </w:r>
      <w:r w:rsidRPr="00BE7A32">
        <w:rPr>
          <w:rFonts w:asciiTheme="minorHAnsi" w:hAnsiTheme="minorHAnsi" w:cstheme="minorHAnsi"/>
          <w:spacing w:val="-41"/>
        </w:rPr>
        <w:t xml:space="preserve"> </w:t>
      </w:r>
      <w:r w:rsidRPr="00BE7A32">
        <w:rPr>
          <w:rFonts w:asciiTheme="minorHAnsi" w:hAnsiTheme="minorHAnsi" w:cstheme="minorHAnsi"/>
        </w:rPr>
        <w:t>social</w:t>
      </w:r>
      <w:r w:rsidRPr="00BE7A32">
        <w:rPr>
          <w:rFonts w:asciiTheme="minorHAnsi" w:hAnsiTheme="minorHAnsi" w:cstheme="minorHAnsi"/>
          <w:spacing w:val="-44"/>
        </w:rPr>
        <w:t xml:space="preserve"> </w:t>
      </w:r>
      <w:r w:rsidRPr="00BE7A32">
        <w:rPr>
          <w:rFonts w:asciiTheme="minorHAnsi" w:hAnsiTheme="minorHAnsi" w:cstheme="minorHAnsi"/>
        </w:rPr>
        <w:t>1980/67,</w:t>
      </w:r>
      <w:r w:rsidRPr="00BE7A32">
        <w:rPr>
          <w:rFonts w:asciiTheme="minorHAnsi" w:hAnsiTheme="minorHAnsi" w:cstheme="minorHAnsi"/>
          <w:spacing w:val="-30"/>
        </w:rPr>
        <w:t xml:space="preserve"> </w:t>
      </w:r>
      <w:r w:rsidRPr="00BE7A32">
        <w:rPr>
          <w:rFonts w:asciiTheme="minorHAnsi" w:hAnsiTheme="minorHAnsi" w:cstheme="minorHAnsi"/>
        </w:rPr>
        <w:t xml:space="preserve">d’informer </w:t>
      </w:r>
      <w:r w:rsidRPr="00BE7A32">
        <w:rPr>
          <w:rFonts w:asciiTheme="minorHAnsi" w:hAnsiTheme="minorHAnsi" w:cstheme="minorHAnsi"/>
          <w:w w:val="95"/>
        </w:rPr>
        <w:t>l’Assemblée générale, à sa soixante-quinzième session, de l’application de la présente résolution</w:t>
      </w:r>
      <w:r w:rsidRPr="00BE7A32">
        <w:rPr>
          <w:rFonts w:asciiTheme="minorHAnsi" w:hAnsiTheme="minorHAnsi" w:cstheme="minorHAnsi"/>
          <w:spacing w:val="-37"/>
          <w:w w:val="95"/>
        </w:rPr>
        <w:t xml:space="preserve"> </w:t>
      </w:r>
      <w:r w:rsidRPr="00BE7A32">
        <w:rPr>
          <w:rFonts w:asciiTheme="minorHAnsi" w:hAnsiTheme="minorHAnsi" w:cstheme="minorHAnsi"/>
          <w:w w:val="95"/>
        </w:rPr>
        <w:t xml:space="preserve">et, </w:t>
      </w:r>
      <w:r w:rsidRPr="00BE7A32">
        <w:rPr>
          <w:rFonts w:asciiTheme="minorHAnsi" w:hAnsiTheme="minorHAnsi" w:cstheme="minorHAnsi"/>
        </w:rPr>
        <w:t xml:space="preserve">notamment, de l’évaluation de </w:t>
      </w:r>
      <w:proofErr w:type="gramStart"/>
      <w:r w:rsidRPr="00BE7A32">
        <w:rPr>
          <w:rFonts w:asciiTheme="minorHAnsi" w:hAnsiTheme="minorHAnsi" w:cstheme="minorHAnsi"/>
        </w:rPr>
        <w:t>la</w:t>
      </w:r>
      <w:r w:rsidR="00BE7A32" w:rsidRPr="00BE7A32">
        <w:rPr>
          <w:rFonts w:asciiTheme="minorHAnsi" w:hAnsiTheme="minorHAnsi" w:cstheme="minorHAnsi"/>
        </w:rPr>
        <w:t xml:space="preserve"> </w:t>
      </w:r>
      <w:r w:rsidRPr="00BE7A32">
        <w:rPr>
          <w:rFonts w:asciiTheme="minorHAnsi" w:hAnsiTheme="minorHAnsi" w:cstheme="minorHAnsi"/>
          <w:spacing w:val="-40"/>
        </w:rPr>
        <w:t xml:space="preserve"> </w:t>
      </w:r>
      <w:r w:rsidRPr="00BE7A32">
        <w:rPr>
          <w:rFonts w:asciiTheme="minorHAnsi" w:hAnsiTheme="minorHAnsi" w:cstheme="minorHAnsi"/>
        </w:rPr>
        <w:t>Journée</w:t>
      </w:r>
      <w:proofErr w:type="gramEnd"/>
      <w:r w:rsidRPr="00BE7A32">
        <w:rPr>
          <w:rFonts w:asciiTheme="minorHAnsi" w:hAnsiTheme="minorHAnsi" w:cstheme="minorHAnsi"/>
        </w:rPr>
        <w:t>.</w:t>
      </w:r>
    </w:p>
    <w:p w:rsidR="00CA7786" w:rsidRPr="00BE7A32" w:rsidRDefault="00CA7786" w:rsidP="00BE7A32">
      <w:pPr>
        <w:pStyle w:val="ListParagraph"/>
        <w:rPr>
          <w:rFonts w:asciiTheme="minorHAnsi" w:hAnsiTheme="minorHAnsi" w:cstheme="minorHAnsi"/>
        </w:rPr>
      </w:pPr>
    </w:p>
    <w:p w:rsidR="00CA7786" w:rsidRPr="00BE7A32" w:rsidRDefault="00CA7786" w:rsidP="00BE7A32">
      <w:pPr>
        <w:tabs>
          <w:tab w:val="left" w:pos="820"/>
          <w:tab w:val="left" w:pos="821"/>
        </w:tabs>
        <w:spacing w:before="1" w:line="259" w:lineRule="auto"/>
        <w:rPr>
          <w:rFonts w:asciiTheme="minorHAnsi" w:hAnsiTheme="minorHAnsi" w:cstheme="minorHAnsi"/>
          <w:lang w:val="es-NI"/>
        </w:rPr>
      </w:pPr>
      <w:bookmarkStart w:id="0" w:name="_GoBack"/>
      <w:bookmarkEnd w:id="0"/>
    </w:p>
    <w:sectPr w:rsidR="00CA7786" w:rsidRPr="00BE7A32">
      <w:pgSz w:w="11910" w:h="16840"/>
      <w:pgMar w:top="1380" w:right="1320" w:bottom="880" w:left="1340" w:header="751" w:footer="6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621" w:rsidRDefault="00B72621">
      <w:r>
        <w:separator/>
      </w:r>
    </w:p>
  </w:endnote>
  <w:endnote w:type="continuationSeparator" w:id="0">
    <w:p w:rsidR="00B72621" w:rsidRDefault="00B72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EE7" w:rsidRDefault="008B5502">
    <w:pPr>
      <w:pStyle w:val="BodyText"/>
      <w:spacing w:line="14" w:lineRule="auto"/>
      <w:rPr>
        <w:sz w:val="20"/>
      </w:rPr>
    </w:pPr>
    <w:r>
      <w:rPr>
        <w:noProof/>
        <w:lang w:val="es-NI" w:eastAsia="es-NI"/>
      </w:rPr>
      <mc:AlternateContent>
        <mc:Choice Requires="wps">
          <w:drawing>
            <wp:anchor distT="0" distB="0" distL="114300" distR="114300" simplePos="0" relativeHeight="487538176" behindDoc="1" locked="0" layoutInCell="1" allowOverlap="1">
              <wp:simplePos x="0" y="0"/>
              <wp:positionH relativeFrom="page">
                <wp:posOffset>6551295</wp:posOffset>
              </wp:positionH>
              <wp:positionV relativeFrom="page">
                <wp:posOffset>10114915</wp:posOffset>
              </wp:positionV>
              <wp:extent cx="1346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EE7" w:rsidRDefault="00E14A53">
                          <w:pPr>
                            <w:spacing w:line="203" w:lineRule="exact"/>
                            <w:ind w:left="60"/>
                            <w:rPr>
                              <w:sz w:val="18"/>
                            </w:rPr>
                          </w:pPr>
                          <w:r>
                            <w:fldChar w:fldCharType="begin"/>
                          </w:r>
                          <w:r>
                            <w:rPr>
                              <w:sz w:val="18"/>
                            </w:rPr>
                            <w:instrText xml:space="preserve"> PAGE </w:instrText>
                          </w:r>
                          <w:r>
                            <w:fldChar w:fldCharType="separate"/>
                          </w:r>
                          <w:r w:rsidR="00BE7A32">
                            <w:rPr>
                              <w:noProof/>
                              <w:sz w:val="18"/>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5.85pt;margin-top:796.45pt;width:10.6pt;height:11pt;z-index:-1577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AOKrgIAAK8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" filled="f" stroked="f">
              <v:textbox inset="0,0,0,0">
                <w:txbxContent>
                  <w:p w:rsidR="00D20EE7" w:rsidRDefault="00E14A53">
                    <w:pPr>
                      <w:spacing w:line="203" w:lineRule="exact"/>
                      <w:ind w:left="60"/>
                      <w:rPr>
                        <w:sz w:val="18"/>
                      </w:rPr>
                    </w:pPr>
                    <w:r>
                      <w:fldChar w:fldCharType="begin"/>
                    </w:r>
                    <w:r>
                      <w:rPr>
                        <w:sz w:val="18"/>
                      </w:rPr>
                      <w:instrText xml:space="preserve"> PAGE </w:instrText>
                    </w:r>
                    <w:r>
                      <w:fldChar w:fldCharType="separate"/>
                    </w:r>
                    <w:r w:rsidR="00BE7A32">
                      <w:rPr>
                        <w:noProof/>
                        <w:sz w:val="18"/>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621" w:rsidRDefault="00B72621">
      <w:r>
        <w:separator/>
      </w:r>
    </w:p>
  </w:footnote>
  <w:footnote w:type="continuationSeparator" w:id="0">
    <w:p w:rsidR="00B72621" w:rsidRDefault="00B72621">
      <w:r>
        <w:continuationSeparator/>
      </w:r>
    </w:p>
  </w:footnote>
  <w:footnote w:id="1">
    <w:p w:rsidR="004F09FF" w:rsidRPr="00BE7A32" w:rsidRDefault="004F09FF" w:rsidP="00BE7A3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EE7" w:rsidRDefault="008B5502">
    <w:pPr>
      <w:pStyle w:val="BodyText"/>
      <w:spacing w:line="14" w:lineRule="auto"/>
      <w:rPr>
        <w:sz w:val="20"/>
      </w:rPr>
    </w:pPr>
    <w:r>
      <w:rPr>
        <w:noProof/>
        <w:lang w:val="es-NI" w:eastAsia="es-NI"/>
      </w:rPr>
      <mc:AlternateContent>
        <mc:Choice Requires="wps">
          <w:drawing>
            <wp:anchor distT="0" distB="0" distL="114300" distR="114300" simplePos="0" relativeHeight="487537664" behindDoc="1" locked="0" layoutInCell="1" allowOverlap="1">
              <wp:simplePos x="0" y="0"/>
              <wp:positionH relativeFrom="page">
                <wp:posOffset>901700</wp:posOffset>
              </wp:positionH>
              <wp:positionV relativeFrom="page">
                <wp:posOffset>464185</wp:posOffset>
              </wp:positionV>
              <wp:extent cx="79121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2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EE7" w:rsidRDefault="00E14A53">
                          <w:pPr>
                            <w:spacing w:line="245" w:lineRule="exact"/>
                            <w:ind w:left="20"/>
                            <w:rPr>
                              <w:i/>
                            </w:rPr>
                          </w:pPr>
                          <w:r>
                            <w:rPr>
                              <w:i/>
                              <w:color w:val="5B9BD4"/>
                            </w:rPr>
                            <w:t>PROJET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71pt;margin-top:36.55pt;width:62.3pt;height:13.05pt;z-index:-1577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4xF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" filled="f" stroked="f">
              <v:textbox inset="0,0,0,0">
                <w:txbxContent>
                  <w:p w:rsidR="00D20EE7" w:rsidRDefault="00E14A53">
                    <w:pPr>
                      <w:spacing w:line="245" w:lineRule="exact"/>
                      <w:ind w:left="20"/>
                      <w:rPr>
                        <w:i/>
                      </w:rPr>
                    </w:pPr>
                    <w:r>
                      <w:rPr>
                        <w:i/>
                        <w:color w:val="5B9BD4"/>
                      </w:rPr>
                      <w:t>PROJET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B4B45"/>
    <w:multiLevelType w:val="hybridMultilevel"/>
    <w:tmpl w:val="CCC09BB8"/>
    <w:lvl w:ilvl="0" w:tplc="2A045EC0">
      <w:start w:val="1"/>
      <w:numFmt w:val="decimal"/>
      <w:lvlText w:val="%1."/>
      <w:lvlJc w:val="left"/>
      <w:pPr>
        <w:ind w:left="100" w:hanging="720"/>
      </w:pPr>
      <w:rPr>
        <w:rFonts w:ascii="Calibri" w:eastAsia="Calibri" w:hAnsi="Calibri" w:cs="Calibri" w:hint="default"/>
        <w:b w:val="0"/>
        <w:bCs w:val="0"/>
        <w:i w:val="0"/>
        <w:iCs w:val="0"/>
        <w:w w:val="100"/>
        <w:sz w:val="22"/>
        <w:szCs w:val="22"/>
        <w:lang w:val="en-GB"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6A3BCD"/>
    <w:multiLevelType w:val="hybridMultilevel"/>
    <w:tmpl w:val="F2567F66"/>
    <w:lvl w:ilvl="0" w:tplc="E52C7DC2">
      <w:start w:val="1"/>
      <w:numFmt w:val="decimal"/>
      <w:lvlText w:val="%1."/>
      <w:lvlJc w:val="left"/>
      <w:pPr>
        <w:ind w:left="100" w:hanging="720"/>
        <w:jc w:val="left"/>
      </w:pPr>
      <w:rPr>
        <w:rFonts w:ascii="Carlito" w:eastAsia="Carlito" w:hAnsi="Carlito" w:cs="Carlito" w:hint="default"/>
        <w:w w:val="100"/>
        <w:sz w:val="22"/>
        <w:szCs w:val="22"/>
        <w:lang w:val="fr-FR" w:eastAsia="en-US" w:bidi="ar-SA"/>
      </w:rPr>
    </w:lvl>
    <w:lvl w:ilvl="1" w:tplc="E564C5FC">
      <w:numFmt w:val="bullet"/>
      <w:lvlText w:val="•"/>
      <w:lvlJc w:val="left"/>
      <w:pPr>
        <w:ind w:left="1014" w:hanging="720"/>
      </w:pPr>
      <w:rPr>
        <w:rFonts w:hint="default"/>
        <w:lang w:val="fr-FR" w:eastAsia="en-US" w:bidi="ar-SA"/>
      </w:rPr>
    </w:lvl>
    <w:lvl w:ilvl="2" w:tplc="05000B56">
      <w:numFmt w:val="bullet"/>
      <w:lvlText w:val="•"/>
      <w:lvlJc w:val="left"/>
      <w:pPr>
        <w:ind w:left="1929" w:hanging="720"/>
      </w:pPr>
      <w:rPr>
        <w:rFonts w:hint="default"/>
        <w:lang w:val="fr-FR" w:eastAsia="en-US" w:bidi="ar-SA"/>
      </w:rPr>
    </w:lvl>
    <w:lvl w:ilvl="3" w:tplc="2810688E">
      <w:numFmt w:val="bullet"/>
      <w:lvlText w:val="•"/>
      <w:lvlJc w:val="left"/>
      <w:pPr>
        <w:ind w:left="2843" w:hanging="720"/>
      </w:pPr>
      <w:rPr>
        <w:rFonts w:hint="default"/>
        <w:lang w:val="fr-FR" w:eastAsia="en-US" w:bidi="ar-SA"/>
      </w:rPr>
    </w:lvl>
    <w:lvl w:ilvl="4" w:tplc="7BD88BB4">
      <w:numFmt w:val="bullet"/>
      <w:lvlText w:val="•"/>
      <w:lvlJc w:val="left"/>
      <w:pPr>
        <w:ind w:left="3758" w:hanging="720"/>
      </w:pPr>
      <w:rPr>
        <w:rFonts w:hint="default"/>
        <w:lang w:val="fr-FR" w:eastAsia="en-US" w:bidi="ar-SA"/>
      </w:rPr>
    </w:lvl>
    <w:lvl w:ilvl="5" w:tplc="1DF80A02">
      <w:numFmt w:val="bullet"/>
      <w:lvlText w:val="•"/>
      <w:lvlJc w:val="left"/>
      <w:pPr>
        <w:ind w:left="4673" w:hanging="720"/>
      </w:pPr>
      <w:rPr>
        <w:rFonts w:hint="default"/>
        <w:lang w:val="fr-FR" w:eastAsia="en-US" w:bidi="ar-SA"/>
      </w:rPr>
    </w:lvl>
    <w:lvl w:ilvl="6" w:tplc="4CEA0BD4">
      <w:numFmt w:val="bullet"/>
      <w:lvlText w:val="•"/>
      <w:lvlJc w:val="left"/>
      <w:pPr>
        <w:ind w:left="5587" w:hanging="720"/>
      </w:pPr>
      <w:rPr>
        <w:rFonts w:hint="default"/>
        <w:lang w:val="fr-FR" w:eastAsia="en-US" w:bidi="ar-SA"/>
      </w:rPr>
    </w:lvl>
    <w:lvl w:ilvl="7" w:tplc="0C86AB78">
      <w:numFmt w:val="bullet"/>
      <w:lvlText w:val="•"/>
      <w:lvlJc w:val="left"/>
      <w:pPr>
        <w:ind w:left="6502" w:hanging="720"/>
      </w:pPr>
      <w:rPr>
        <w:rFonts w:hint="default"/>
        <w:lang w:val="fr-FR" w:eastAsia="en-US" w:bidi="ar-SA"/>
      </w:rPr>
    </w:lvl>
    <w:lvl w:ilvl="8" w:tplc="BEF668E0">
      <w:numFmt w:val="bullet"/>
      <w:lvlText w:val="•"/>
      <w:lvlJc w:val="left"/>
      <w:pPr>
        <w:ind w:left="7417" w:hanging="720"/>
      </w:pPr>
      <w:rPr>
        <w:rFonts w:hint="default"/>
        <w:lang w:val="fr-F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E7"/>
    <w:rsid w:val="003E71FD"/>
    <w:rsid w:val="004F09FF"/>
    <w:rsid w:val="00565783"/>
    <w:rsid w:val="00672A6B"/>
    <w:rsid w:val="006F32AF"/>
    <w:rsid w:val="008B5502"/>
    <w:rsid w:val="00940FA0"/>
    <w:rsid w:val="009F1658"/>
    <w:rsid w:val="00A609B4"/>
    <w:rsid w:val="00B72621"/>
    <w:rsid w:val="00BB37D9"/>
    <w:rsid w:val="00BE7A32"/>
    <w:rsid w:val="00CA7786"/>
    <w:rsid w:val="00D20EE7"/>
    <w:rsid w:val="00E14A53"/>
    <w:rsid w:val="00F81AD2"/>
    <w:rsid w:val="00FC6263"/>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830F6"/>
  <w15:docId w15:val="{5FF01C48-A570-4A39-A797-866D01E2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46"/>
      <w:ind w:left="2981" w:right="2202" w:hanging="786"/>
    </w:pPr>
    <w:rPr>
      <w:b/>
      <w:bCs/>
    </w:rPr>
  </w:style>
  <w:style w:type="paragraph" w:styleId="ListParagraph">
    <w:name w:val="List Paragraph"/>
    <w:basedOn w:val="Normal"/>
    <w:uiPriority w:val="1"/>
    <w:qFormat/>
    <w:pPr>
      <w:ind w:left="100" w:right="113"/>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C6263"/>
    <w:pPr>
      <w:tabs>
        <w:tab w:val="center" w:pos="4680"/>
        <w:tab w:val="right" w:pos="9360"/>
      </w:tabs>
    </w:pPr>
  </w:style>
  <w:style w:type="character" w:customStyle="1" w:styleId="HeaderChar">
    <w:name w:val="Header Char"/>
    <w:basedOn w:val="DefaultParagraphFont"/>
    <w:link w:val="Header"/>
    <w:uiPriority w:val="99"/>
    <w:rsid w:val="00FC6263"/>
    <w:rPr>
      <w:rFonts w:ascii="Carlito" w:eastAsia="Carlito" w:hAnsi="Carlito" w:cs="Carlito"/>
      <w:lang w:val="fr-FR"/>
    </w:rPr>
  </w:style>
  <w:style w:type="paragraph" w:styleId="Footer">
    <w:name w:val="footer"/>
    <w:basedOn w:val="Normal"/>
    <w:link w:val="FooterChar"/>
    <w:uiPriority w:val="99"/>
    <w:unhideWhenUsed/>
    <w:rsid w:val="00FC6263"/>
    <w:pPr>
      <w:tabs>
        <w:tab w:val="center" w:pos="4680"/>
        <w:tab w:val="right" w:pos="9360"/>
      </w:tabs>
    </w:pPr>
  </w:style>
  <w:style w:type="character" w:customStyle="1" w:styleId="FooterChar">
    <w:name w:val="Footer Char"/>
    <w:basedOn w:val="DefaultParagraphFont"/>
    <w:link w:val="Footer"/>
    <w:uiPriority w:val="99"/>
    <w:rsid w:val="00FC6263"/>
    <w:rPr>
      <w:rFonts w:ascii="Carlito" w:eastAsia="Carlito" w:hAnsi="Carlito" w:cs="Carlito"/>
      <w:lang w:val="fr-FR"/>
    </w:rPr>
  </w:style>
  <w:style w:type="paragraph" w:styleId="FootnoteText">
    <w:name w:val="footnote text"/>
    <w:basedOn w:val="Normal"/>
    <w:link w:val="FootnoteTextChar"/>
    <w:uiPriority w:val="99"/>
    <w:semiHidden/>
    <w:unhideWhenUsed/>
    <w:rsid w:val="004F09FF"/>
    <w:rPr>
      <w:rFonts w:ascii="Calibri" w:eastAsia="Calibri" w:hAnsi="Calibri" w:cs="Calibri"/>
      <w:sz w:val="20"/>
      <w:szCs w:val="20"/>
      <w:lang w:val="en-GB"/>
    </w:rPr>
  </w:style>
  <w:style w:type="character" w:customStyle="1" w:styleId="FootnoteTextChar">
    <w:name w:val="Footnote Text Char"/>
    <w:basedOn w:val="DefaultParagraphFont"/>
    <w:link w:val="FootnoteText"/>
    <w:uiPriority w:val="99"/>
    <w:semiHidden/>
    <w:rsid w:val="004F09FF"/>
    <w:rPr>
      <w:rFonts w:ascii="Calibri" w:eastAsia="Calibri" w:hAnsi="Calibri" w:cs="Calibri"/>
      <w:sz w:val="20"/>
      <w:szCs w:val="20"/>
      <w:lang w:val="en-GB"/>
    </w:rPr>
  </w:style>
  <w:style w:type="character" w:styleId="FootnoteReference">
    <w:name w:val="footnote reference"/>
    <w:basedOn w:val="DefaultParagraphFont"/>
    <w:uiPriority w:val="99"/>
    <w:semiHidden/>
    <w:unhideWhenUsed/>
    <w:rsid w:val="004F09FF"/>
    <w:rPr>
      <w:vertAlign w:val="superscript"/>
    </w:rPr>
  </w:style>
  <w:style w:type="paragraph" w:styleId="BalloonText">
    <w:name w:val="Balloon Text"/>
    <w:basedOn w:val="Normal"/>
    <w:link w:val="BalloonTextChar"/>
    <w:uiPriority w:val="99"/>
    <w:semiHidden/>
    <w:unhideWhenUsed/>
    <w:rsid w:val="004F09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9FF"/>
    <w:rPr>
      <w:rFonts w:ascii="Segoe UI" w:eastAsia="Carlito"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1367</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RILLA Francisco</dc:creator>
  <cp:lastModifiedBy>DOWNS Karen</cp:lastModifiedBy>
  <cp:revision>2</cp:revision>
  <dcterms:created xsi:type="dcterms:W3CDTF">2021-07-15T14:29:00Z</dcterms:created>
  <dcterms:modified xsi:type="dcterms:W3CDTF">2021-07-15T14:29:00Z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2020-01-30T00:00:00Z</vt:filetime>
  </property>
  <property fmtid="{D5CDD505-2E9C-101B-9397-08002B2CF9AE}" pid="3" name="Creator">
    <vt:lpwstr>Microsoft® Word 2016</vt:lpwstr>
  </property>
  <property fmtid="{D5CDD505-2E9C-101B-9397-08002B2CF9AE}" pid="4" name="LastSaved">
    <vt:filetime>2021-07-14T00:00:00Z</vt:filetime>
  </property>
</Properties>
</file>